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07E33" w:rsidRPr="00DE39AB" w:rsidRDefault="00DE39AB" w:rsidP="00DE3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AB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DE39AB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"http://fipi.ru/about/news/o-ege-predmetno-na-telekanale-otr" </w:instrText>
      </w:r>
      <w:r w:rsidRPr="00DE39AB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DE39AB">
        <w:rPr>
          <w:rStyle w:val="a3"/>
          <w:rFonts w:ascii="Times New Roman" w:hAnsi="Times New Roman" w:cs="Times New Roman"/>
          <w:b/>
          <w:sz w:val="28"/>
          <w:szCs w:val="28"/>
        </w:rPr>
        <w:t>http://fipi.ru/about/news/o-ege-predmetno-na-telekanale-otr</w:t>
      </w:r>
      <w:r w:rsidRPr="00DE39AB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0"/>
      <w:r w:rsidRPr="00DE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39AB" w:rsidRPr="00DE39AB" w:rsidRDefault="00DE39AB" w:rsidP="00DE39AB">
      <w:pPr>
        <w:pStyle w:val="1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E39AB">
        <w:rPr>
          <w:color w:val="000000"/>
          <w:sz w:val="28"/>
          <w:szCs w:val="28"/>
          <w:u w:val="single"/>
        </w:rPr>
        <w:t>Следуя по данной ссылке, вы познакомитесь со следующими материалами:</w:t>
      </w:r>
    </w:p>
    <w:p w:rsidR="00DE39AB" w:rsidRPr="00DE39AB" w:rsidRDefault="00DE39AB" w:rsidP="00DE39A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DE39AB">
        <w:rPr>
          <w:color w:val="000000"/>
          <w:sz w:val="28"/>
          <w:szCs w:val="28"/>
          <w:u w:val="single"/>
        </w:rPr>
        <w:t>"О ЕГЭ предметно" на телеканале ОТР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proofErr w:type="spellStart"/>
      <w:r w:rsidRPr="00DE39AB">
        <w:rPr>
          <w:color w:val="3B3B3B"/>
          <w:sz w:val="28"/>
          <w:szCs w:val="28"/>
        </w:rPr>
        <w:t>Рособрнадзор</w:t>
      </w:r>
      <w:proofErr w:type="spellEnd"/>
      <w:r w:rsidRPr="00DE39AB">
        <w:rPr>
          <w:color w:val="3B3B3B"/>
          <w:sz w:val="28"/>
          <w:szCs w:val="28"/>
        </w:rPr>
        <w:t xml:space="preserve"> и Общественное телевидение России представляют рубрику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3B3B3B"/>
          <w:sz w:val="28"/>
          <w:szCs w:val="28"/>
        </w:rPr>
        <w:t>«О ЕГЭ предметно»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в программе "</w:t>
      </w:r>
      <w:proofErr w:type="spellStart"/>
      <w:r w:rsidRPr="00DE39AB">
        <w:rPr>
          <w:color w:val="3B3B3B"/>
          <w:sz w:val="28"/>
          <w:szCs w:val="28"/>
        </w:rPr>
        <w:t>ОТРажение</w:t>
      </w:r>
      <w:proofErr w:type="spellEnd"/>
      <w:r w:rsidRPr="00DE39AB">
        <w:rPr>
          <w:color w:val="3B3B3B"/>
          <w:sz w:val="28"/>
          <w:szCs w:val="28"/>
        </w:rPr>
        <w:t>"- цикл получасовых передач с участием специалистов Федерального института педагогических измерений - руководителей и членов Федеральных комиссий по разработке контрольных измерительных материалов ЕГЭ.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Передачи посвящены особенностям экзамена по каждому предмету в период кампании ЕГЭ-2016. Беседа, безусловно, будет интересна участникам  ЕГЭ в 2016 году. Разговор пойдет о том, как изменятся задания по предметам, каковы особенности оценивания работы, на что стоит обратить внимание преподавателям и ученикам в период подготовки к экзаменам, как избежать типичных ошибок. 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19 октября 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математике</w:t>
      </w:r>
      <w:r w:rsidRPr="00DE39AB">
        <w:rPr>
          <w:rStyle w:val="apple-converted-space"/>
          <w:bCs/>
          <w:color w:val="B22222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(базовый и профильный уровень). Об особенностях ЕГЭ-2016 рассказал руководитель ФКР КИМ ЕГЭ по математике И.В. Ященко. Запись передачи можно посмотреть по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hyperlink r:id="rId4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color w:val="3B3B3B"/>
          <w:sz w:val="28"/>
          <w:szCs w:val="28"/>
        </w:rPr>
        <w:t>. 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26 октября 2015 г. вышла передача о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литературе</w:t>
      </w:r>
      <w:r w:rsidRPr="00DE39AB">
        <w:rPr>
          <w:rStyle w:val="a4"/>
          <w:b w:val="0"/>
          <w:color w:val="3B3B3B"/>
          <w:sz w:val="28"/>
          <w:szCs w:val="28"/>
        </w:rPr>
        <w:t>. 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Об особенностях ЕГЭ-2016 рассказал руководитель ФКР КИМ ЕГЭ по литературе С.А. Зинин.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5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2 ноября 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истории</w:t>
      </w:r>
      <w:r w:rsidRPr="00DE39AB">
        <w:rPr>
          <w:rStyle w:val="a4"/>
          <w:b w:val="0"/>
          <w:color w:val="3B3B3B"/>
          <w:sz w:val="28"/>
          <w:szCs w:val="28"/>
        </w:rPr>
        <w:t>. </w:t>
      </w:r>
      <w:r w:rsidRPr="00DE39AB">
        <w:rPr>
          <w:color w:val="3B3B3B"/>
          <w:sz w:val="28"/>
          <w:szCs w:val="28"/>
        </w:rPr>
        <w:t>О ключевых моментах ЕГЭ-2016 рассказал руководитель ФКР КИМ ЕГЭ по истории А.Б. Безбородов.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6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9 ноября 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обществознанию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 xml:space="preserve">Про особенности ЕГЭ-2016 рассказала руководитель ФКР по обществознанию Т.Е. </w:t>
      </w:r>
      <w:proofErr w:type="spellStart"/>
      <w:r w:rsidRPr="00DE39AB">
        <w:rPr>
          <w:color w:val="3B3B3B"/>
          <w:sz w:val="28"/>
          <w:szCs w:val="28"/>
        </w:rPr>
        <w:t>Лискова</w:t>
      </w:r>
      <w:proofErr w:type="spellEnd"/>
      <w:r w:rsidRPr="00DE39AB">
        <w:rPr>
          <w:color w:val="3B3B3B"/>
          <w:sz w:val="28"/>
          <w:szCs w:val="28"/>
        </w:rPr>
        <w:t>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7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16 ноября 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географии</w:t>
      </w:r>
      <w:r w:rsidRPr="00DE39AB">
        <w:rPr>
          <w:color w:val="3B3B3B"/>
          <w:sz w:val="28"/>
          <w:szCs w:val="28"/>
        </w:rPr>
        <w:t>. О важных вопросах будущего экзамена рассказал руководитель ФКР по географии В.В. Барабанов.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8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23 ноября 2015 г.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4B0082"/>
          <w:sz w:val="28"/>
          <w:szCs w:val="28"/>
        </w:rPr>
        <w:t>о процедурных вопросах проведения ЕГЭ</w:t>
      </w:r>
      <w:r w:rsidRPr="00DE39AB">
        <w:rPr>
          <w:rStyle w:val="apple-converted-space"/>
          <w:color w:val="800080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рассказала начальник Управления оценки качества общего образования Рособрнадзора Ю.С. Егорова.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9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30 ноября 2015 г.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4B0082"/>
          <w:sz w:val="28"/>
          <w:szCs w:val="28"/>
        </w:rPr>
        <w:t>о вопросах разработки и проведения ЕГЭ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рассказала директор ФИПИ О.А. Решетникова. Смотрите запись передачи по 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0" w:tgtFrame="_blank" w:history="1">
        <w:r w:rsidRPr="00DE39AB">
          <w:rPr>
            <w:rStyle w:val="a4"/>
            <w:b w:val="0"/>
            <w:color w:val="0071B3"/>
            <w:sz w:val="28"/>
            <w:szCs w:val="28"/>
          </w:rPr>
          <w:t>ССЫЛКЕ</w:t>
        </w:r>
      </w:hyperlink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7 декабря 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русскому языку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 xml:space="preserve">Про особенности ЕГЭ-2016 рассказала руководитель ФКР по русскому языку И.П. </w:t>
      </w:r>
      <w:proofErr w:type="spellStart"/>
      <w:r w:rsidRPr="00DE39AB">
        <w:rPr>
          <w:color w:val="3B3B3B"/>
          <w:sz w:val="28"/>
          <w:szCs w:val="28"/>
        </w:rPr>
        <w:t>Цыбулько</w:t>
      </w:r>
      <w:proofErr w:type="spellEnd"/>
      <w:r w:rsidRPr="00DE39AB">
        <w:rPr>
          <w:color w:val="3B3B3B"/>
          <w:sz w:val="28"/>
          <w:szCs w:val="28"/>
        </w:rPr>
        <w:t>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1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</w:p>
    <w:p w:rsidR="00DE39AB" w:rsidRPr="00DE39AB" w:rsidRDefault="00DE39AB" w:rsidP="00DE39AB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14 декабря 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биологии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Об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особенностях экзамена 2016 года рассказала заместитель руководителя ФКР по биологии Р.А. Петросова.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2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C47F75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lastRenderedPageBreak/>
        <w:t>21 декабря 2015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информатике и ИКТ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 xml:space="preserve">О специфике экзамена рассказал руководитель ФКР по информатике и ИКТ В.Р. </w:t>
      </w:r>
      <w:proofErr w:type="spellStart"/>
      <w:r w:rsidRPr="00DE39AB">
        <w:rPr>
          <w:color w:val="3B3B3B"/>
          <w:sz w:val="28"/>
          <w:szCs w:val="28"/>
        </w:rPr>
        <w:t>Лещинер</w:t>
      </w:r>
      <w:proofErr w:type="spellEnd"/>
      <w:r w:rsidRPr="00DE39AB">
        <w:rPr>
          <w:color w:val="3B3B3B"/>
          <w:sz w:val="28"/>
          <w:szCs w:val="28"/>
        </w:rPr>
        <w:t>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3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C47F75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11 января 2016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физике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bCs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 xml:space="preserve">В программе приняла участие руководитель ФКР по физике М.Ю. Демидова. Запись передачи можно посмотреть </w:t>
      </w:r>
      <w:proofErr w:type="spellStart"/>
      <w:r w:rsidRPr="00DE39AB">
        <w:rPr>
          <w:color w:val="3B3B3B"/>
          <w:sz w:val="28"/>
          <w:szCs w:val="28"/>
        </w:rPr>
        <w:t>по</w:t>
      </w:r>
      <w:hyperlink r:id="rId14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  <w:proofErr w:type="spellEnd"/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C47F75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18 января 2016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иностранным языкам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>В программе приняла участие руководитель ФКР по иностранным языкам М.В. Вербицкая.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5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C47F75">
      <w:pPr>
        <w:pStyle w:val="rtejustify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DE39AB">
        <w:rPr>
          <w:color w:val="3B3B3B"/>
          <w:sz w:val="28"/>
          <w:szCs w:val="28"/>
        </w:rPr>
        <w:t>25 января 2016 г. вышла передача 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rStyle w:val="a4"/>
          <w:b w:val="0"/>
          <w:color w:val="B22222"/>
          <w:sz w:val="28"/>
          <w:szCs w:val="28"/>
        </w:rPr>
        <w:t>ЕГЭ-2016 по химии</w:t>
      </w:r>
      <w:r w:rsidRPr="00DE39AB">
        <w:rPr>
          <w:rStyle w:val="a4"/>
          <w:b w:val="0"/>
          <w:color w:val="3B3B3B"/>
          <w:sz w:val="28"/>
          <w:szCs w:val="28"/>
        </w:rPr>
        <w:t>.</w:t>
      </w:r>
      <w:r w:rsidRPr="00DE39AB">
        <w:rPr>
          <w:rStyle w:val="apple-converted-space"/>
          <w:color w:val="3B3B3B"/>
          <w:sz w:val="28"/>
          <w:szCs w:val="28"/>
        </w:rPr>
        <w:t> </w:t>
      </w:r>
      <w:r w:rsidRPr="00DE39AB">
        <w:rPr>
          <w:color w:val="3B3B3B"/>
          <w:sz w:val="28"/>
          <w:szCs w:val="28"/>
        </w:rPr>
        <w:t xml:space="preserve">В программе принял участие заместитель руководителя ФКР по химии Д.Ю. </w:t>
      </w:r>
      <w:proofErr w:type="spellStart"/>
      <w:r w:rsidRPr="00DE39AB">
        <w:rPr>
          <w:color w:val="3B3B3B"/>
          <w:sz w:val="28"/>
          <w:szCs w:val="28"/>
        </w:rPr>
        <w:t>Добротин</w:t>
      </w:r>
      <w:proofErr w:type="spellEnd"/>
      <w:r w:rsidRPr="00DE39AB">
        <w:rPr>
          <w:color w:val="3B3B3B"/>
          <w:sz w:val="28"/>
          <w:szCs w:val="28"/>
        </w:rPr>
        <w:t>. Запись передачи можно посмотреть по</w:t>
      </w:r>
      <w:r w:rsidRPr="00DE39AB">
        <w:rPr>
          <w:rStyle w:val="apple-converted-space"/>
          <w:color w:val="3B3B3B"/>
          <w:sz w:val="28"/>
          <w:szCs w:val="28"/>
        </w:rPr>
        <w:t> </w:t>
      </w:r>
      <w:hyperlink r:id="rId16" w:tgtFrame="_blank" w:history="1">
        <w:r w:rsidRPr="00DE39AB">
          <w:rPr>
            <w:rStyle w:val="a3"/>
            <w:bCs/>
            <w:color w:val="0071B3"/>
            <w:sz w:val="28"/>
            <w:szCs w:val="28"/>
          </w:rPr>
          <w:t>ССЫЛКЕ</w:t>
        </w:r>
      </w:hyperlink>
      <w:r w:rsidRPr="00DE39AB">
        <w:rPr>
          <w:rStyle w:val="a4"/>
          <w:b w:val="0"/>
          <w:color w:val="3B3B3B"/>
          <w:sz w:val="28"/>
          <w:szCs w:val="28"/>
        </w:rPr>
        <w:t>.</w:t>
      </w:r>
    </w:p>
    <w:p w:rsidR="00DE39AB" w:rsidRPr="00DE39AB" w:rsidRDefault="00DE39AB" w:rsidP="00DE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9AB" w:rsidRPr="00D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81"/>
    <w:rsid w:val="00407E33"/>
    <w:rsid w:val="006B6981"/>
    <w:rsid w:val="00C47140"/>
    <w:rsid w:val="00C47F75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A641-BF0B-402F-AA90-80BB52C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E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9AB"/>
  </w:style>
  <w:style w:type="character" w:styleId="a4">
    <w:name w:val="Strong"/>
    <w:basedOn w:val="a0"/>
    <w:uiPriority w:val="22"/>
    <w:qFormat/>
    <w:rsid w:val="00DE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-online.ru/programmi/o-ege-predmetno-47017.html" TargetMode="External"/><Relationship Id="rId13" Type="http://schemas.openxmlformats.org/officeDocument/2006/relationships/hyperlink" Target="http://www.otr-online.ru/programmi/segodnya-v-rossii-27580/rubrika-o-ege-4858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tr-online.ru/programmi/o-ege-predmetno-46739.html" TargetMode="External"/><Relationship Id="rId12" Type="http://schemas.openxmlformats.org/officeDocument/2006/relationships/hyperlink" Target="https://www.youtube.com/watch?v=b8ILuvhT-wM&amp;list=PLr3fDr4EMQM4O9F4HST7mx5Ys-FFE94Zq&amp;index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tr-online.ru/programmi/segodnya-v-rossii-27580/o-ege-predmetno-4980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tr-online.ru/programmi/o-ege-predmetno-46669.html" TargetMode="External"/><Relationship Id="rId11" Type="http://schemas.openxmlformats.org/officeDocument/2006/relationships/hyperlink" Target="http://www.otr-online.ru/programmi/segodnya-v-rossii-27580/o-ege-predmetno-47871.html" TargetMode="External"/><Relationship Id="rId5" Type="http://schemas.openxmlformats.org/officeDocument/2006/relationships/hyperlink" Target="http://www.otr-online.ru/programmi/rubrika-o-ege-46215.html" TargetMode="External"/><Relationship Id="rId15" Type="http://schemas.openxmlformats.org/officeDocument/2006/relationships/hyperlink" Target="http://www.otr-online.ru/programmi/segodnya-v-rossii-27580/o-ege-predmetno-49339.html" TargetMode="External"/><Relationship Id="rId10" Type="http://schemas.openxmlformats.org/officeDocument/2006/relationships/hyperlink" Target="http://www.otr-online.ru/programmi/o-ege-predmetno-47591.html" TargetMode="External"/><Relationship Id="rId4" Type="http://schemas.openxmlformats.org/officeDocument/2006/relationships/hyperlink" Target="http://www.otr-online.ru/programmi/rubrika-ege-predmetno-45941.html" TargetMode="External"/><Relationship Id="rId9" Type="http://schemas.openxmlformats.org/officeDocument/2006/relationships/hyperlink" Target="http://www.otr-online.ru/programmi/o-ege-predmetno-47312.html" TargetMode="External"/><Relationship Id="rId14" Type="http://schemas.openxmlformats.org/officeDocument/2006/relationships/hyperlink" Target="http://www.otr-online.ru/programmi/segodnya-v-rossii-27580/o-ege-predmetno-49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Ник. Зольникова</cp:lastModifiedBy>
  <cp:revision>2</cp:revision>
  <dcterms:created xsi:type="dcterms:W3CDTF">2016-02-10T06:35:00Z</dcterms:created>
  <dcterms:modified xsi:type="dcterms:W3CDTF">2016-02-10T06:35:00Z</dcterms:modified>
</cp:coreProperties>
</file>