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8DC" w:rsidRPr="00CF02A9" w:rsidRDefault="000658DC" w:rsidP="00065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2A9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0658DC" w:rsidRPr="00CF02A9" w:rsidRDefault="000658DC" w:rsidP="00065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F02A9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CF02A9">
        <w:rPr>
          <w:rFonts w:ascii="Times New Roman" w:hAnsi="Times New Roman" w:cs="Times New Roman"/>
          <w:sz w:val="28"/>
          <w:szCs w:val="28"/>
        </w:rPr>
        <w:t xml:space="preserve">, посвященных      </w:t>
      </w:r>
    </w:p>
    <w:p w:rsidR="000658DC" w:rsidRPr="00CF02A9" w:rsidRDefault="000658DC" w:rsidP="000658D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02A9">
        <w:rPr>
          <w:rFonts w:ascii="Times New Roman" w:hAnsi="Times New Roman" w:cs="Times New Roman"/>
          <w:sz w:val="28"/>
          <w:szCs w:val="28"/>
        </w:rPr>
        <w:t>Всемирному Дню правовой помощи детям</w:t>
      </w:r>
    </w:p>
    <w:tbl>
      <w:tblPr>
        <w:tblStyle w:val="a3"/>
        <w:tblpPr w:leftFromText="180" w:rightFromText="180" w:vertAnchor="text" w:horzAnchor="margin" w:tblpXSpec="center" w:tblpY="130"/>
        <w:tblW w:w="10315" w:type="dxa"/>
        <w:tblLayout w:type="fixed"/>
        <w:tblLook w:val="04A0" w:firstRow="1" w:lastRow="0" w:firstColumn="1" w:lastColumn="0" w:noHBand="0" w:noVBand="1"/>
      </w:tblPr>
      <w:tblGrid>
        <w:gridCol w:w="2616"/>
        <w:gridCol w:w="1178"/>
        <w:gridCol w:w="1559"/>
        <w:gridCol w:w="851"/>
        <w:gridCol w:w="1984"/>
        <w:gridCol w:w="2127"/>
      </w:tblGrid>
      <w:tr w:rsidR="000658DC" w:rsidRPr="00CF02A9" w:rsidTr="00D16E5A">
        <w:tc>
          <w:tcPr>
            <w:tcW w:w="2616" w:type="dxa"/>
          </w:tcPr>
          <w:p w:rsidR="000658DC" w:rsidRPr="00CF02A9" w:rsidRDefault="000658DC" w:rsidP="00D16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8DC" w:rsidRPr="00CF02A9" w:rsidRDefault="000658DC" w:rsidP="00D16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2A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78" w:type="dxa"/>
          </w:tcPr>
          <w:p w:rsidR="000658DC" w:rsidRPr="00CF02A9" w:rsidRDefault="000658DC" w:rsidP="00D16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8DC" w:rsidRPr="00CF02A9" w:rsidRDefault="000658DC" w:rsidP="00D16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2A9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559" w:type="dxa"/>
          </w:tcPr>
          <w:p w:rsidR="000658DC" w:rsidRPr="00CF02A9" w:rsidRDefault="000658DC" w:rsidP="00D16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8DC" w:rsidRPr="00CF02A9" w:rsidRDefault="000658DC" w:rsidP="00D16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2A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851" w:type="dxa"/>
          </w:tcPr>
          <w:p w:rsidR="000658DC" w:rsidRPr="00CF02A9" w:rsidRDefault="000658DC" w:rsidP="00D16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8DC" w:rsidRPr="00CF02A9" w:rsidRDefault="000658DC" w:rsidP="00D16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2A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0658DC" w:rsidRPr="00CF02A9" w:rsidRDefault="000658DC" w:rsidP="00D16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8DC" w:rsidRPr="00CF02A9" w:rsidRDefault="000658DC" w:rsidP="00D16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2A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27" w:type="dxa"/>
          </w:tcPr>
          <w:p w:rsidR="000658DC" w:rsidRPr="00CF02A9" w:rsidRDefault="000658DC" w:rsidP="00D16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2A9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 специалистов, привлеченных из органов и учреждений</w:t>
            </w:r>
          </w:p>
        </w:tc>
      </w:tr>
      <w:tr w:rsidR="000658DC" w:rsidRPr="00CF02A9" w:rsidTr="00D16E5A">
        <w:tc>
          <w:tcPr>
            <w:tcW w:w="2616" w:type="dxa"/>
          </w:tcPr>
          <w:p w:rsidR="000658DC" w:rsidRPr="00CF02A9" w:rsidRDefault="000658DC" w:rsidP="00D1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0658DC" w:rsidRPr="00CF02A9" w:rsidRDefault="000658DC" w:rsidP="00D1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658DC" w:rsidRPr="00CF02A9" w:rsidRDefault="000658DC" w:rsidP="00D1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658DC" w:rsidRPr="00CF02A9" w:rsidRDefault="000658DC" w:rsidP="00D1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658DC" w:rsidRPr="00CF02A9" w:rsidRDefault="000658DC" w:rsidP="00D1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0658DC" w:rsidRPr="00CF02A9" w:rsidRDefault="000658DC" w:rsidP="00D1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58DC" w:rsidRPr="00CF02A9" w:rsidTr="00D16E5A">
        <w:tc>
          <w:tcPr>
            <w:tcW w:w="2616" w:type="dxa"/>
          </w:tcPr>
          <w:p w:rsidR="000658DC" w:rsidRPr="00CF02A9" w:rsidRDefault="000658DC" w:rsidP="00D1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2A9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</w:t>
            </w:r>
            <w:proofErr w:type="gramStart"/>
            <w:r w:rsidRPr="00CF02A9">
              <w:rPr>
                <w:rFonts w:ascii="Times New Roman" w:hAnsi="Times New Roman" w:cs="Times New Roman"/>
                <w:sz w:val="24"/>
                <w:szCs w:val="24"/>
              </w:rPr>
              <w:t>игра  «</w:t>
            </w:r>
            <w:proofErr w:type="gramEnd"/>
            <w:r w:rsidRPr="00CF02A9">
              <w:rPr>
                <w:rFonts w:ascii="Times New Roman" w:hAnsi="Times New Roman" w:cs="Times New Roman"/>
                <w:sz w:val="24"/>
                <w:szCs w:val="24"/>
              </w:rPr>
              <w:t>Права и свободы»</w:t>
            </w:r>
          </w:p>
        </w:tc>
        <w:tc>
          <w:tcPr>
            <w:tcW w:w="1178" w:type="dxa"/>
          </w:tcPr>
          <w:p w:rsidR="000658DC" w:rsidRPr="00CF02A9" w:rsidRDefault="000658DC" w:rsidP="00D1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2A9"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1559" w:type="dxa"/>
          </w:tcPr>
          <w:p w:rsidR="000658DC" w:rsidRPr="00CF02A9" w:rsidRDefault="000658DC" w:rsidP="00D1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2A9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0658DC" w:rsidRPr="00CF02A9" w:rsidRDefault="000658DC" w:rsidP="00D1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2A9">
              <w:rPr>
                <w:rFonts w:ascii="Times New Roman" w:hAnsi="Times New Roman" w:cs="Times New Roman"/>
                <w:sz w:val="24"/>
                <w:szCs w:val="24"/>
              </w:rPr>
              <w:t xml:space="preserve">          №2</w:t>
            </w:r>
          </w:p>
        </w:tc>
        <w:tc>
          <w:tcPr>
            <w:tcW w:w="851" w:type="dxa"/>
          </w:tcPr>
          <w:p w:rsidR="000658DC" w:rsidRPr="00CF02A9" w:rsidRDefault="000658DC" w:rsidP="00D1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2A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0658DC" w:rsidRPr="00CF02A9" w:rsidRDefault="000658DC" w:rsidP="00D1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2A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84" w:type="dxa"/>
          </w:tcPr>
          <w:p w:rsidR="000658DC" w:rsidRPr="00CF02A9" w:rsidRDefault="000658DC" w:rsidP="00D1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2A9">
              <w:rPr>
                <w:rFonts w:ascii="Times New Roman" w:hAnsi="Times New Roman" w:cs="Times New Roman"/>
                <w:sz w:val="24"/>
                <w:szCs w:val="24"/>
              </w:rPr>
              <w:t>Утробина Е.М.</w:t>
            </w:r>
          </w:p>
        </w:tc>
        <w:tc>
          <w:tcPr>
            <w:tcW w:w="2127" w:type="dxa"/>
          </w:tcPr>
          <w:p w:rsidR="000658DC" w:rsidRPr="00CF02A9" w:rsidRDefault="000658DC" w:rsidP="00D16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8DC" w:rsidRPr="00CF02A9" w:rsidTr="00D16E5A">
        <w:tc>
          <w:tcPr>
            <w:tcW w:w="2616" w:type="dxa"/>
          </w:tcPr>
          <w:p w:rsidR="000658DC" w:rsidRPr="00CF02A9" w:rsidRDefault="000658DC" w:rsidP="00D1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2A9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«Закон обо мне. Мне о законе»</w:t>
            </w:r>
          </w:p>
        </w:tc>
        <w:tc>
          <w:tcPr>
            <w:tcW w:w="1178" w:type="dxa"/>
          </w:tcPr>
          <w:p w:rsidR="000658DC" w:rsidRPr="00CF02A9" w:rsidRDefault="000658DC" w:rsidP="00D16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DC" w:rsidRPr="00CF02A9" w:rsidRDefault="000658DC" w:rsidP="00D1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2A9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1559" w:type="dxa"/>
          </w:tcPr>
          <w:p w:rsidR="000658DC" w:rsidRPr="00CF02A9" w:rsidRDefault="000658DC" w:rsidP="00D1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2A9">
              <w:rPr>
                <w:rFonts w:ascii="Times New Roman" w:hAnsi="Times New Roman" w:cs="Times New Roman"/>
                <w:sz w:val="24"/>
                <w:szCs w:val="24"/>
              </w:rPr>
              <w:t>МБОУ СОШ №2, актовый зал</w:t>
            </w:r>
          </w:p>
        </w:tc>
        <w:tc>
          <w:tcPr>
            <w:tcW w:w="851" w:type="dxa"/>
          </w:tcPr>
          <w:p w:rsidR="000658DC" w:rsidRPr="00CF02A9" w:rsidRDefault="000658DC" w:rsidP="00D1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2A9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1984" w:type="dxa"/>
          </w:tcPr>
          <w:p w:rsidR="000658DC" w:rsidRPr="00CF02A9" w:rsidRDefault="000658DC" w:rsidP="00D1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2A9">
              <w:rPr>
                <w:rFonts w:ascii="Times New Roman" w:hAnsi="Times New Roman" w:cs="Times New Roman"/>
                <w:sz w:val="24"/>
                <w:szCs w:val="24"/>
              </w:rPr>
              <w:t>Мельничук О.А.</w:t>
            </w:r>
          </w:p>
        </w:tc>
        <w:tc>
          <w:tcPr>
            <w:tcW w:w="2127" w:type="dxa"/>
          </w:tcPr>
          <w:p w:rsidR="000658DC" w:rsidRPr="00CF02A9" w:rsidRDefault="000658DC" w:rsidP="00D1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2A9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КДН и ЗП</w:t>
            </w:r>
          </w:p>
          <w:p w:rsidR="000658DC" w:rsidRPr="00CF02A9" w:rsidRDefault="000658DC" w:rsidP="00D1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2A9">
              <w:rPr>
                <w:rFonts w:ascii="Times New Roman" w:hAnsi="Times New Roman" w:cs="Times New Roman"/>
                <w:sz w:val="24"/>
                <w:szCs w:val="24"/>
              </w:rPr>
              <w:t>Большаков В.Р.</w:t>
            </w:r>
          </w:p>
        </w:tc>
      </w:tr>
      <w:tr w:rsidR="000658DC" w:rsidRPr="00CF02A9" w:rsidTr="00D16E5A">
        <w:tc>
          <w:tcPr>
            <w:tcW w:w="2616" w:type="dxa"/>
          </w:tcPr>
          <w:p w:rsidR="000658DC" w:rsidRPr="00CF02A9" w:rsidRDefault="000658DC" w:rsidP="00D1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2A9">
              <w:rPr>
                <w:rFonts w:ascii="Times New Roman" w:hAnsi="Times New Roman" w:cs="Times New Roman"/>
                <w:sz w:val="24"/>
                <w:szCs w:val="24"/>
              </w:rPr>
              <w:t>Показ видеороликов «Правовая помощь детям»</w:t>
            </w:r>
          </w:p>
        </w:tc>
        <w:tc>
          <w:tcPr>
            <w:tcW w:w="1178" w:type="dxa"/>
          </w:tcPr>
          <w:p w:rsidR="000658DC" w:rsidRPr="00CF02A9" w:rsidRDefault="000658DC" w:rsidP="00D1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A9">
              <w:rPr>
                <w:rFonts w:ascii="Times New Roman" w:hAnsi="Times New Roman" w:cs="Times New Roman"/>
                <w:sz w:val="24"/>
                <w:szCs w:val="24"/>
              </w:rPr>
              <w:t>17-21 ноября</w:t>
            </w:r>
          </w:p>
        </w:tc>
        <w:tc>
          <w:tcPr>
            <w:tcW w:w="1559" w:type="dxa"/>
          </w:tcPr>
          <w:p w:rsidR="000658DC" w:rsidRPr="00CF02A9" w:rsidRDefault="000658DC" w:rsidP="00D1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2A9">
              <w:rPr>
                <w:rFonts w:ascii="Times New Roman" w:hAnsi="Times New Roman" w:cs="Times New Roman"/>
                <w:sz w:val="24"/>
                <w:szCs w:val="24"/>
              </w:rPr>
              <w:t>МБОУ СОШ №2, холл первого этажа</w:t>
            </w:r>
          </w:p>
        </w:tc>
        <w:tc>
          <w:tcPr>
            <w:tcW w:w="851" w:type="dxa"/>
          </w:tcPr>
          <w:p w:rsidR="000658DC" w:rsidRPr="00CF02A9" w:rsidRDefault="000658DC" w:rsidP="00D1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2A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0658DC" w:rsidRPr="00CF02A9" w:rsidRDefault="000658DC" w:rsidP="00D1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2A9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proofErr w:type="gramEnd"/>
          </w:p>
        </w:tc>
        <w:tc>
          <w:tcPr>
            <w:tcW w:w="1984" w:type="dxa"/>
          </w:tcPr>
          <w:p w:rsidR="000658DC" w:rsidRPr="00CF02A9" w:rsidRDefault="000658DC" w:rsidP="00D1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2A9">
              <w:rPr>
                <w:rFonts w:ascii="Times New Roman" w:hAnsi="Times New Roman" w:cs="Times New Roman"/>
                <w:sz w:val="24"/>
                <w:szCs w:val="24"/>
              </w:rPr>
              <w:t>Белокрылова Е.С.,</w:t>
            </w:r>
          </w:p>
          <w:p w:rsidR="000658DC" w:rsidRPr="00CF02A9" w:rsidRDefault="000658DC" w:rsidP="00D1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2A9">
              <w:rPr>
                <w:rFonts w:ascii="Times New Roman" w:hAnsi="Times New Roman" w:cs="Times New Roman"/>
                <w:sz w:val="24"/>
                <w:szCs w:val="24"/>
              </w:rPr>
              <w:t>Бобылева М.Ю.</w:t>
            </w:r>
          </w:p>
        </w:tc>
        <w:tc>
          <w:tcPr>
            <w:tcW w:w="2127" w:type="dxa"/>
          </w:tcPr>
          <w:p w:rsidR="000658DC" w:rsidRPr="00CF02A9" w:rsidRDefault="000658DC" w:rsidP="00D16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8DC" w:rsidRPr="00CF02A9" w:rsidTr="00D16E5A">
        <w:tc>
          <w:tcPr>
            <w:tcW w:w="2616" w:type="dxa"/>
          </w:tcPr>
          <w:p w:rsidR="000658DC" w:rsidRPr="00CF02A9" w:rsidRDefault="000658DC" w:rsidP="00D1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2A9">
              <w:rPr>
                <w:rFonts w:ascii="Times New Roman" w:hAnsi="Times New Roman" w:cs="Times New Roman"/>
                <w:sz w:val="24"/>
                <w:szCs w:val="24"/>
              </w:rPr>
              <w:t>Классные мероприятия, посвященные Всемирному Дню правовой помощи детям.</w:t>
            </w:r>
          </w:p>
        </w:tc>
        <w:tc>
          <w:tcPr>
            <w:tcW w:w="1178" w:type="dxa"/>
          </w:tcPr>
          <w:p w:rsidR="000658DC" w:rsidRPr="00CF02A9" w:rsidRDefault="000658DC" w:rsidP="00D1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A9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1559" w:type="dxa"/>
          </w:tcPr>
          <w:p w:rsidR="000658DC" w:rsidRPr="00CF02A9" w:rsidRDefault="000658DC" w:rsidP="00D1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2A9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851" w:type="dxa"/>
          </w:tcPr>
          <w:p w:rsidR="000658DC" w:rsidRPr="00CF02A9" w:rsidRDefault="000658DC" w:rsidP="00D1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2A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0658DC" w:rsidRPr="00CF02A9" w:rsidRDefault="000658DC" w:rsidP="00D1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2A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gramEnd"/>
          </w:p>
        </w:tc>
        <w:tc>
          <w:tcPr>
            <w:tcW w:w="1984" w:type="dxa"/>
          </w:tcPr>
          <w:p w:rsidR="000658DC" w:rsidRPr="00CF02A9" w:rsidRDefault="000658DC" w:rsidP="00D1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2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27" w:type="dxa"/>
          </w:tcPr>
          <w:p w:rsidR="000658DC" w:rsidRPr="00CF02A9" w:rsidRDefault="000658DC" w:rsidP="00D16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8DC" w:rsidRPr="00CF02A9" w:rsidTr="00D16E5A">
        <w:tc>
          <w:tcPr>
            <w:tcW w:w="2616" w:type="dxa"/>
          </w:tcPr>
          <w:p w:rsidR="000658DC" w:rsidRPr="00CF02A9" w:rsidRDefault="000658DC" w:rsidP="00D1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2A9">
              <w:rPr>
                <w:rFonts w:ascii="Times New Roman" w:hAnsi="Times New Roman" w:cs="Times New Roman"/>
                <w:sz w:val="24"/>
                <w:szCs w:val="24"/>
              </w:rPr>
              <w:t>10-ти минутки. Информирование обучающихся о Всемирном Дне правовой помощи детям.</w:t>
            </w:r>
          </w:p>
        </w:tc>
        <w:tc>
          <w:tcPr>
            <w:tcW w:w="1178" w:type="dxa"/>
          </w:tcPr>
          <w:p w:rsidR="000658DC" w:rsidRPr="00CF02A9" w:rsidRDefault="000658DC" w:rsidP="00D1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A9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1559" w:type="dxa"/>
          </w:tcPr>
          <w:p w:rsidR="000658DC" w:rsidRPr="00CF02A9" w:rsidRDefault="000658DC" w:rsidP="00D1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2A9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851" w:type="dxa"/>
          </w:tcPr>
          <w:p w:rsidR="000658DC" w:rsidRPr="00CF02A9" w:rsidRDefault="000658DC" w:rsidP="00D1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2A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0658DC" w:rsidRPr="00CF02A9" w:rsidRDefault="000658DC" w:rsidP="00D1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2A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gramEnd"/>
          </w:p>
        </w:tc>
        <w:tc>
          <w:tcPr>
            <w:tcW w:w="1984" w:type="dxa"/>
          </w:tcPr>
          <w:p w:rsidR="000658DC" w:rsidRPr="00CF02A9" w:rsidRDefault="000658DC" w:rsidP="00D1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2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27" w:type="dxa"/>
          </w:tcPr>
          <w:p w:rsidR="000658DC" w:rsidRPr="00CF02A9" w:rsidRDefault="000658DC" w:rsidP="00D16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8DC" w:rsidRDefault="000658DC" w:rsidP="00065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8DC" w:rsidRPr="00DF62E7" w:rsidRDefault="000658DC" w:rsidP="00065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учреждения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М.В. Бояркина</w:t>
      </w:r>
    </w:p>
    <w:p w:rsidR="000658DC" w:rsidRDefault="000658DC" w:rsidP="000658DC"/>
    <w:p w:rsidR="00C55024" w:rsidRPr="000658DC" w:rsidRDefault="00C55024" w:rsidP="000658DC">
      <w:bookmarkStart w:id="0" w:name="_GoBack"/>
      <w:bookmarkEnd w:id="0"/>
    </w:p>
    <w:sectPr w:rsidR="00C55024" w:rsidRPr="000658DC" w:rsidSect="007A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DC"/>
    <w:rsid w:val="000658DC"/>
    <w:rsid w:val="00C5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D38C8-9340-45AD-81C8-B22F62F9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8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8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Ник. Зольникова</dc:creator>
  <cp:keywords/>
  <dc:description/>
  <cp:lastModifiedBy>Татьяна Ник. Зольникова</cp:lastModifiedBy>
  <cp:revision>1</cp:revision>
  <dcterms:created xsi:type="dcterms:W3CDTF">2014-11-20T05:09:00Z</dcterms:created>
  <dcterms:modified xsi:type="dcterms:W3CDTF">2014-11-20T05:09:00Z</dcterms:modified>
</cp:coreProperties>
</file>