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55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сроках, местах и порядке </w:t>
      </w:r>
      <w:r w:rsidR="00753C6C">
        <w:rPr>
          <w:rFonts w:ascii="Times New Roman" w:hAnsi="Times New Roman" w:cs="Times New Roman"/>
          <w:sz w:val="28"/>
          <w:szCs w:val="28"/>
        </w:rPr>
        <w:t>подачи и рассмотрения апелляций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BE1" w:rsidRDefault="00577BE1" w:rsidP="00577BE1">
      <w:pPr>
        <w:pStyle w:val="3"/>
        <w:ind w:firstLine="708"/>
        <w:jc w:val="both"/>
        <w:rPr>
          <w:szCs w:val="28"/>
          <w:lang w:val="ru-RU"/>
        </w:rPr>
      </w:pPr>
    </w:p>
    <w:p w:rsidR="00577BE1" w:rsidRPr="00577BE1" w:rsidRDefault="00425F0D" w:rsidP="00577BE1">
      <w:pPr>
        <w:pStyle w:val="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Апелляция</w:t>
      </w:r>
      <w:r w:rsidR="00577BE1" w:rsidRPr="0036544D">
        <w:rPr>
          <w:szCs w:val="28"/>
        </w:rPr>
        <w:t xml:space="preserve"> о нарушении</w:t>
      </w:r>
      <w:r w:rsidR="00577BE1" w:rsidRPr="006A54BA">
        <w:rPr>
          <w:szCs w:val="28"/>
        </w:rPr>
        <w:t xml:space="preserve"> процедуры проведения </w:t>
      </w:r>
      <w:r w:rsidR="00577BE1">
        <w:rPr>
          <w:szCs w:val="28"/>
          <w:lang w:val="ru-RU"/>
        </w:rPr>
        <w:t>г</w:t>
      </w:r>
      <w:r>
        <w:rPr>
          <w:szCs w:val="28"/>
          <w:lang w:val="ru-RU"/>
        </w:rPr>
        <w:t>о</w:t>
      </w:r>
      <w:r w:rsidR="00577BE1">
        <w:rPr>
          <w:szCs w:val="28"/>
          <w:lang w:val="ru-RU"/>
        </w:rPr>
        <w:t>сударственной итог</w:t>
      </w:r>
      <w:r>
        <w:rPr>
          <w:szCs w:val="28"/>
          <w:lang w:val="ru-RU"/>
        </w:rPr>
        <w:t>о</w:t>
      </w:r>
      <w:r w:rsidR="00577BE1">
        <w:rPr>
          <w:szCs w:val="28"/>
          <w:lang w:val="ru-RU"/>
        </w:rPr>
        <w:t xml:space="preserve">вой аттестации (далее – </w:t>
      </w:r>
      <w:r w:rsidR="00577BE1" w:rsidRPr="006A54BA">
        <w:rPr>
          <w:szCs w:val="28"/>
          <w:lang w:val="ru-RU"/>
        </w:rPr>
        <w:t>ГИА</w:t>
      </w:r>
      <w:r w:rsidR="00577BE1">
        <w:rPr>
          <w:szCs w:val="28"/>
          <w:lang w:val="ru-RU"/>
        </w:rPr>
        <w:t>)</w:t>
      </w:r>
      <w:r w:rsidR="00577BE1" w:rsidRPr="006A54BA">
        <w:rPr>
          <w:szCs w:val="28"/>
          <w:lang w:val="ru-RU"/>
        </w:rPr>
        <w:t xml:space="preserve"> </w:t>
      </w:r>
      <w:r w:rsidR="00577BE1" w:rsidRPr="00071F5C">
        <w:rPr>
          <w:szCs w:val="28"/>
        </w:rPr>
        <w:t>пода</w:t>
      </w:r>
      <w:r w:rsidR="00577BE1">
        <w:rPr>
          <w:szCs w:val="28"/>
          <w:lang w:val="ru-RU"/>
        </w:rPr>
        <w:t>ется</w:t>
      </w:r>
      <w:r w:rsidR="00577BE1" w:rsidRPr="00071F5C">
        <w:rPr>
          <w:szCs w:val="28"/>
          <w:lang w:val="ru-RU"/>
        </w:rPr>
        <w:t xml:space="preserve"> участник</w:t>
      </w:r>
      <w:r w:rsidR="00577BE1">
        <w:rPr>
          <w:szCs w:val="28"/>
          <w:lang w:val="ru-RU"/>
        </w:rPr>
        <w:t>о</w:t>
      </w:r>
      <w:r w:rsidR="00577BE1" w:rsidRPr="00071F5C">
        <w:rPr>
          <w:szCs w:val="28"/>
          <w:lang w:val="ru-RU"/>
        </w:rPr>
        <w:t>м ГИА</w:t>
      </w:r>
      <w:r w:rsidR="00577BE1" w:rsidRPr="00071F5C">
        <w:rPr>
          <w:szCs w:val="28"/>
        </w:rPr>
        <w:t xml:space="preserve"> в день проведения экзамена по соответствующему учебному предмету</w:t>
      </w:r>
      <w:r w:rsidR="00577BE1" w:rsidRPr="00071F5C">
        <w:rPr>
          <w:szCs w:val="28"/>
          <w:lang w:val="ru-RU"/>
        </w:rPr>
        <w:t xml:space="preserve">, </w:t>
      </w:r>
      <w:r w:rsidR="00577BE1" w:rsidRPr="00071F5C">
        <w:rPr>
          <w:szCs w:val="28"/>
        </w:rPr>
        <w:t xml:space="preserve">не покидая </w:t>
      </w:r>
      <w:r w:rsidR="00577BE1">
        <w:rPr>
          <w:szCs w:val="28"/>
          <w:lang w:val="ru-RU"/>
        </w:rPr>
        <w:t>пункт проведения экзаменов.</w:t>
      </w:r>
    </w:p>
    <w:p w:rsidR="00577BE1" w:rsidRDefault="00425F0D" w:rsidP="00577BE1">
      <w:pPr>
        <w:pStyle w:val="3"/>
        <w:ind w:firstLine="708"/>
        <w:jc w:val="both"/>
        <w:rPr>
          <w:color w:val="000000"/>
          <w:szCs w:val="28"/>
        </w:rPr>
      </w:pPr>
      <w:r>
        <w:rPr>
          <w:szCs w:val="28"/>
          <w:lang w:val="ru-RU"/>
        </w:rPr>
        <w:t>Апелляция</w:t>
      </w:r>
      <w:r w:rsidR="00577BE1" w:rsidRPr="00A24D37">
        <w:rPr>
          <w:color w:val="000000"/>
          <w:szCs w:val="28"/>
        </w:rPr>
        <w:t xml:space="preserve"> о несогласии с выставленными баллами</w:t>
      </w:r>
      <w:r w:rsidR="00577BE1" w:rsidRPr="00F6364D">
        <w:rPr>
          <w:color w:val="000000"/>
          <w:szCs w:val="28"/>
        </w:rPr>
        <w:t xml:space="preserve"> пода</w:t>
      </w:r>
      <w:r>
        <w:rPr>
          <w:color w:val="000000"/>
          <w:szCs w:val="28"/>
          <w:lang w:val="ru-RU"/>
        </w:rPr>
        <w:t xml:space="preserve">ется </w:t>
      </w:r>
      <w:r w:rsidR="00577BE1" w:rsidRPr="00F6364D">
        <w:rPr>
          <w:color w:val="000000"/>
          <w:szCs w:val="28"/>
        </w:rPr>
        <w:t>участник</w:t>
      </w:r>
      <w:r w:rsidR="00577BE1" w:rsidRPr="00F6364D">
        <w:rPr>
          <w:color w:val="000000"/>
          <w:szCs w:val="28"/>
          <w:lang w:val="ru-RU"/>
        </w:rPr>
        <w:t>а</w:t>
      </w:r>
      <w:r w:rsidR="00577BE1" w:rsidRPr="00F6364D">
        <w:rPr>
          <w:color w:val="000000"/>
          <w:szCs w:val="28"/>
        </w:rPr>
        <w:t>м</w:t>
      </w:r>
      <w:r w:rsidR="00577BE1" w:rsidRPr="00F6364D">
        <w:rPr>
          <w:color w:val="000000"/>
          <w:szCs w:val="28"/>
          <w:lang w:val="ru-RU"/>
        </w:rPr>
        <w:t>и</w:t>
      </w:r>
      <w:r w:rsidR="00577BE1" w:rsidRPr="00F6364D">
        <w:rPr>
          <w:color w:val="000000"/>
          <w:szCs w:val="28"/>
        </w:rPr>
        <w:t xml:space="preserve"> ГИА в течение двух рабочих дней со дня объявления результатов ГИА по соответствующему учебному предмету, </w:t>
      </w:r>
      <w:r w:rsidR="00577BE1" w:rsidRPr="00F6364D">
        <w:rPr>
          <w:color w:val="000000"/>
          <w:szCs w:val="28"/>
          <w:lang w:val="ru-RU"/>
        </w:rPr>
        <w:t>в образ</w:t>
      </w:r>
      <w:r w:rsidR="00577BE1" w:rsidRPr="00A24D37">
        <w:rPr>
          <w:color w:val="000000"/>
          <w:szCs w:val="28"/>
          <w:lang w:val="ru-RU"/>
        </w:rPr>
        <w:t>о</w:t>
      </w:r>
      <w:r w:rsidR="00577BE1" w:rsidRPr="00F6364D">
        <w:rPr>
          <w:color w:val="000000"/>
          <w:szCs w:val="28"/>
          <w:lang w:val="ru-RU"/>
        </w:rPr>
        <w:t>вательную</w:t>
      </w:r>
      <w:r w:rsidR="00577BE1" w:rsidRPr="00F6364D">
        <w:rPr>
          <w:color w:val="000000"/>
          <w:szCs w:val="28"/>
        </w:rPr>
        <w:t xml:space="preserve"> организаци</w:t>
      </w:r>
      <w:r w:rsidR="00577BE1" w:rsidRPr="00F6364D">
        <w:rPr>
          <w:color w:val="000000"/>
          <w:szCs w:val="28"/>
          <w:lang w:val="ru-RU"/>
        </w:rPr>
        <w:t>ю по месту</w:t>
      </w:r>
      <w:r w:rsidR="00577BE1" w:rsidRPr="00F6364D">
        <w:rPr>
          <w:color w:val="000000"/>
          <w:szCs w:val="28"/>
        </w:rPr>
        <w:t xml:space="preserve"> </w:t>
      </w:r>
      <w:r w:rsidR="00577BE1" w:rsidRPr="00F6364D">
        <w:rPr>
          <w:color w:val="000000"/>
          <w:szCs w:val="28"/>
          <w:lang w:val="ru-RU"/>
        </w:rPr>
        <w:t>регистрации на сдачу ГИА</w:t>
      </w:r>
      <w:r w:rsidR="00577BE1" w:rsidRPr="00F6364D">
        <w:rPr>
          <w:color w:val="000000"/>
          <w:szCs w:val="28"/>
        </w:rPr>
        <w:t>.</w:t>
      </w:r>
    </w:p>
    <w:p w:rsidR="009E7468" w:rsidRPr="009E7468" w:rsidRDefault="009E7468" w:rsidP="00577BE1">
      <w:pPr>
        <w:pStyle w:val="3"/>
        <w:ind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Апелляция подается в письменно</w:t>
      </w:r>
      <w:r w:rsidR="00DF1AE3">
        <w:rPr>
          <w:color w:val="000000"/>
          <w:szCs w:val="28"/>
          <w:lang w:val="ru-RU"/>
        </w:rPr>
        <w:t>й</w:t>
      </w:r>
      <w:r>
        <w:rPr>
          <w:color w:val="000000"/>
          <w:szCs w:val="28"/>
          <w:lang w:val="ru-RU"/>
        </w:rPr>
        <w:t xml:space="preserve"> </w:t>
      </w:r>
      <w:r w:rsidR="00DF1AE3">
        <w:rPr>
          <w:color w:val="000000"/>
          <w:szCs w:val="28"/>
          <w:lang w:val="ru-RU"/>
        </w:rPr>
        <w:t>форме</w:t>
      </w:r>
      <w:r>
        <w:rPr>
          <w:color w:val="000000"/>
          <w:szCs w:val="28"/>
          <w:lang w:val="ru-RU"/>
        </w:rPr>
        <w:t>.</w:t>
      </w:r>
    </w:p>
    <w:p w:rsidR="00577BE1" w:rsidRPr="00577BE1" w:rsidRDefault="009E7468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Апелляции рассматриваются конфликтной комиссией Хабаровского края (далее – Комиссия). </w:t>
      </w:r>
      <w:r w:rsidR="00577BE1" w:rsidRPr="00577BE1">
        <w:rPr>
          <w:rFonts w:ascii="Times New Roman" w:hAnsi="Times New Roman" w:cs="Times New Roman"/>
          <w:sz w:val="28"/>
          <w:szCs w:val="28"/>
        </w:rPr>
        <w:t>Комиссия рассматривает апелляции о нарушении установленного порядка проведения ГИА в течение двух рабочих дней, о несогласии с выставленными баллами – четырех рабочих дней с момента ее поступления в Комиссию.</w:t>
      </w:r>
    </w:p>
    <w:p w:rsidR="00577BE1" w:rsidRPr="00577BE1" w:rsidRDefault="00577BE1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E1">
        <w:rPr>
          <w:rFonts w:ascii="Times New Roman" w:hAnsi="Times New Roman" w:cs="Times New Roman"/>
          <w:sz w:val="28"/>
          <w:szCs w:val="28"/>
        </w:rPr>
        <w:t>Комиссия не рассматривает апелляции по вопросам содержания и структуры заданий по учебным предметам и вопросам, связанным с нарушением участников ГИА порядка проведения ГИА и неправильным оформлением экзаменационной работы.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обучающихся, выпускников прошлых лет по вопросам нарушения установленного порядка проведения государственной итоговой аттестации по образовательным программам среднего общего образования, несогласия с выставленным баллами в работе Комиссии присутствуют члены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ГЭК) </w:t>
      </w:r>
      <w:r w:rsidRPr="009E7468">
        <w:rPr>
          <w:rFonts w:ascii="Times New Roman" w:hAnsi="Times New Roman" w:cs="Times New Roman"/>
          <w:sz w:val="28"/>
          <w:szCs w:val="28"/>
        </w:rPr>
        <w:t xml:space="preserve">по решению председателя ГЭК, 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представители Федеральной службы по надзору в сфере образования и науки, управления по надзору и контролю в сфере образования министерства</w:t>
      </w:r>
      <w:r w:rsidRPr="009E7468">
        <w:rPr>
          <w:rFonts w:ascii="Times New Roman" w:hAnsi="Times New Roman" w:cs="Times New Roman"/>
          <w:sz w:val="28"/>
          <w:szCs w:val="28"/>
        </w:rPr>
        <w:t xml:space="preserve"> (по решению соответствующих органов); общественные наблюдатели, аккредитованные министерством в установленном порядке, участники ГИА, родители (законные представители) (по желанию).</w:t>
      </w:r>
    </w:p>
    <w:p w:rsidR="009E7468" w:rsidRPr="009E7468" w:rsidRDefault="009E7468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E7468" w:rsidRPr="009E7468" w:rsidRDefault="009E7468" w:rsidP="009E7468">
      <w:pPr>
        <w:pStyle w:val="3"/>
        <w:ind w:firstLine="709"/>
        <w:jc w:val="both"/>
        <w:rPr>
          <w:szCs w:val="28"/>
        </w:rPr>
      </w:pPr>
      <w:r w:rsidRPr="009E7468">
        <w:rPr>
          <w:szCs w:val="28"/>
        </w:rPr>
        <w:t xml:space="preserve">Комиссия принимает </w:t>
      </w:r>
      <w:r w:rsidRPr="009E7468">
        <w:rPr>
          <w:szCs w:val="28"/>
          <w:lang w:val="ru-RU"/>
        </w:rPr>
        <w:t>от</w:t>
      </w:r>
      <w:r w:rsidRPr="009E7468">
        <w:rPr>
          <w:szCs w:val="28"/>
        </w:rPr>
        <w:t xml:space="preserve"> член</w:t>
      </w:r>
      <w:r w:rsidRPr="009E7468">
        <w:rPr>
          <w:szCs w:val="28"/>
          <w:lang w:val="ru-RU"/>
        </w:rPr>
        <w:t>ов</w:t>
      </w:r>
      <w:r w:rsidRPr="009E7468">
        <w:rPr>
          <w:szCs w:val="28"/>
        </w:rPr>
        <w:t xml:space="preserve"> </w:t>
      </w:r>
      <w:r w:rsidRPr="009E7468">
        <w:rPr>
          <w:szCs w:val="28"/>
          <w:lang w:val="ru-RU"/>
        </w:rPr>
        <w:t xml:space="preserve">(уполномоченных представителей) </w:t>
      </w:r>
      <w:r w:rsidRPr="009E7468">
        <w:rPr>
          <w:szCs w:val="28"/>
        </w:rPr>
        <w:t>ГЭК</w:t>
      </w:r>
      <w:r w:rsidRPr="009E7468">
        <w:rPr>
          <w:szCs w:val="28"/>
          <w:lang w:val="ru-RU"/>
        </w:rPr>
        <w:t xml:space="preserve"> </w:t>
      </w:r>
      <w:r w:rsidR="00DF1AE3">
        <w:rPr>
          <w:szCs w:val="28"/>
          <w:lang w:val="ru-RU"/>
        </w:rPr>
        <w:t>апелляцию</w:t>
      </w:r>
      <w:r w:rsidRPr="009E7468">
        <w:rPr>
          <w:szCs w:val="28"/>
        </w:rPr>
        <w:t xml:space="preserve"> о нарушении процедуры проведения </w:t>
      </w:r>
      <w:r w:rsidRPr="009E7468">
        <w:rPr>
          <w:szCs w:val="28"/>
          <w:lang w:val="ru-RU"/>
        </w:rPr>
        <w:t xml:space="preserve">ГИА, </w:t>
      </w:r>
      <w:r w:rsidRPr="009E7468">
        <w:rPr>
          <w:szCs w:val="28"/>
        </w:rPr>
        <w:t>пода</w:t>
      </w:r>
      <w:r w:rsidRPr="009E7468">
        <w:rPr>
          <w:szCs w:val="28"/>
          <w:lang w:val="ru-RU"/>
        </w:rPr>
        <w:t>нную участником ГИА</w:t>
      </w:r>
      <w:r w:rsidRPr="009E7468">
        <w:rPr>
          <w:szCs w:val="28"/>
        </w:rPr>
        <w:t xml:space="preserve"> в день проведения экзамена по соответствующему учебному предмету</w:t>
      </w:r>
      <w:r w:rsidRPr="009E7468">
        <w:rPr>
          <w:szCs w:val="28"/>
          <w:lang w:val="ru-RU"/>
        </w:rPr>
        <w:t xml:space="preserve">, </w:t>
      </w:r>
      <w:r w:rsidRPr="009E7468">
        <w:rPr>
          <w:szCs w:val="28"/>
        </w:rPr>
        <w:t>не покидая ППЭ</w:t>
      </w:r>
      <w:r w:rsidRPr="009E7468">
        <w:rPr>
          <w:szCs w:val="28"/>
          <w:lang w:val="ru-RU"/>
        </w:rPr>
        <w:t xml:space="preserve">, и </w:t>
      </w:r>
      <w:r w:rsidRPr="009E7468">
        <w:rPr>
          <w:szCs w:val="28"/>
        </w:rPr>
        <w:t>заключени</w:t>
      </w:r>
      <w:r w:rsidRPr="009E7468">
        <w:rPr>
          <w:szCs w:val="28"/>
          <w:lang w:val="ru-RU"/>
        </w:rPr>
        <w:t>е</w:t>
      </w:r>
      <w:r w:rsidRPr="009E7468">
        <w:rPr>
          <w:szCs w:val="28"/>
        </w:rPr>
        <w:t xml:space="preserve"> о результатах </w:t>
      </w:r>
      <w:r w:rsidRPr="009E7468">
        <w:rPr>
          <w:szCs w:val="28"/>
          <w:lang w:val="ru-RU"/>
        </w:rPr>
        <w:t xml:space="preserve">проведенной проверки по фактам, изложенных в апелляции. </w:t>
      </w:r>
    </w:p>
    <w:p w:rsidR="009E7468" w:rsidRPr="009E7468" w:rsidRDefault="009E7468" w:rsidP="009E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Комиссия запрашивает у уполномоченных лиц и организаций необходимые документы и сведения, в том числе копии экзаменационных работ и протоколов их проверки предметными комиссиями, сведения о лицах, присутствовавших в ППЭ, иные сведения о соблюдении процедуры проведения ГИА.</w:t>
      </w:r>
    </w:p>
    <w:p w:rsidR="009E7468" w:rsidRPr="009E7468" w:rsidRDefault="009E7468" w:rsidP="009E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о нарушении процедуры проведения ГИА Комиссия не привлекает к проверке изложенных в ней фактов лиц, принимавших участие в организации и (или) проведении соответствующего экзамена, либо ранее проверявших экзаменационную работу участника ГИА, подавшего апелляцию.</w:t>
      </w:r>
    </w:p>
    <w:p w:rsidR="009E7468" w:rsidRPr="009E7468" w:rsidRDefault="00DF1AE3" w:rsidP="009E7468">
      <w:pPr>
        <w:pStyle w:val="3"/>
        <w:ind w:firstLine="708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>Апелляции</w:t>
      </w:r>
      <w:r w:rsidR="009E7468" w:rsidRPr="009E7468">
        <w:rPr>
          <w:color w:val="000000"/>
          <w:szCs w:val="28"/>
        </w:rPr>
        <w:t xml:space="preserve"> о несогласии с выставленными баллами</w:t>
      </w:r>
      <w:r w:rsidR="009E7468" w:rsidRPr="009E746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Комиссия</w:t>
      </w:r>
      <w:r w:rsidR="009E7468" w:rsidRPr="009E7468">
        <w:rPr>
          <w:color w:val="000000"/>
          <w:szCs w:val="28"/>
        </w:rPr>
        <w:t xml:space="preserve"> принимает </w:t>
      </w:r>
      <w:r w:rsidR="009E7468" w:rsidRPr="009E7468">
        <w:rPr>
          <w:color w:val="000000"/>
          <w:szCs w:val="28"/>
          <w:lang w:val="ru-RU"/>
        </w:rPr>
        <w:t>в письменной форме.</w:t>
      </w:r>
      <w:r w:rsidR="009E7468" w:rsidRPr="009E7468">
        <w:rPr>
          <w:color w:val="000000"/>
          <w:szCs w:val="28"/>
        </w:rPr>
        <w:t xml:space="preserve"> </w:t>
      </w:r>
    </w:p>
    <w:p w:rsid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 xml:space="preserve">Комиссия при рассмотрении апелляции о несогласии с выставленными баллами запрашивает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центре обработки информации (далее –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РЦОИ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468">
        <w:rPr>
          <w:rFonts w:ascii="Times New Roman" w:hAnsi="Times New Roman" w:cs="Times New Roman"/>
          <w:sz w:val="28"/>
          <w:szCs w:val="28"/>
        </w:rPr>
        <w:t>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комиссией, контрольные измерительные материалы, тексты, темы, задания, билеты участника ГИА, подавшего апелляцию.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 xml:space="preserve">Комиссия предъявляет участнику ГИА изображения выполненной им экзаменационной работы, файлы с цифровой аудиозаписью его устного ответа.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 xml:space="preserve">Участник ГИА (лицо, не достигшее возраста 14 лет,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ответа.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При возникновении спорных вопросов по оцениванию экзаменационной работы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Комиссия обращается в комиссию по разработке контрольных измерительных материалов по соответствующему учебному предмету с запросом о разъяснениях по содержанию заданий контрольных измерительных материалов, по критериям оценивания.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участника ГИА Комиссия в течение двух календарных дней с момента принятия решения передает информацию о результатах рассмотрения апелляции в РЦОИ, предметную комиссию для пересчета результатов ГИА. Для пересчета результатов экзаменационной работы в форме ЕГЭ протокол Комиссии в течение двух календарных дней направляется РЦОИ в Федеральное государственное бюджетное учреждение "Федеральный центр тестирования" (далее – ФЦТ). ФЦТ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E7468" w:rsidRPr="00577BE1" w:rsidRDefault="009E7468" w:rsidP="00DF1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После утверждения результаты ГИА передаются в образовательные организации, органы местного самоуправления, осуществляющих управление в сфере образования, для ознакомления участников ГИА с полученными ими результатами.</w:t>
      </w:r>
    </w:p>
    <w:p w:rsidR="00577BE1" w:rsidRDefault="00D36FD7" w:rsidP="00BE26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</w:t>
      </w:r>
      <w:r w:rsidR="00BE26E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E26E7">
        <w:rPr>
          <w:rFonts w:ascii="Times New Roman" w:hAnsi="Times New Roman" w:cs="Times New Roman"/>
          <w:sz w:val="28"/>
          <w:szCs w:val="28"/>
        </w:rPr>
        <w:t xml:space="preserve"> приема апелляций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6E7">
        <w:rPr>
          <w:rFonts w:ascii="Times New Roman" w:hAnsi="Times New Roman" w:cs="Times New Roman"/>
          <w:sz w:val="28"/>
          <w:szCs w:val="28"/>
        </w:rPr>
        <w:t xml:space="preserve"> в таблицах №№ 1,2.</w:t>
      </w: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12DE5" w:rsidRDefault="00212DE5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</w:t>
      </w:r>
      <w:r w:rsidR="00BE26E7">
        <w:rPr>
          <w:rFonts w:ascii="Times New Roman" w:hAnsi="Times New Roman" w:cs="Times New Roman"/>
          <w:sz w:val="28"/>
          <w:szCs w:val="28"/>
        </w:rPr>
        <w:t xml:space="preserve">приема апелляций в период проведения </w:t>
      </w:r>
      <w:r w:rsidR="00BE26E7"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по образовательным программам</w:t>
      </w:r>
      <w:r w:rsidR="00BE26E7">
        <w:rPr>
          <w:rFonts w:ascii="Times New Roman" w:hAnsi="Times New Roman" w:cs="Times New Roman"/>
          <w:sz w:val="28"/>
          <w:szCs w:val="28"/>
        </w:rPr>
        <w:br/>
        <w:t>среднего общего образования</w:t>
      </w:r>
    </w:p>
    <w:p w:rsidR="00212DE5" w:rsidRDefault="00BE26E7" w:rsidP="00BE26E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2288"/>
        <w:gridCol w:w="3118"/>
      </w:tblGrid>
      <w:tr w:rsidR="004B3A3F" w:rsidRPr="00846A14" w:rsidTr="004B3A3F">
        <w:trPr>
          <w:tblHeader/>
        </w:trPr>
        <w:tc>
          <w:tcPr>
            <w:tcW w:w="1476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экзамена</w:t>
            </w:r>
          </w:p>
        </w:tc>
        <w:tc>
          <w:tcPr>
            <w:tcW w:w="2327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288" w:type="dxa"/>
            <w:vAlign w:val="center"/>
          </w:tcPr>
          <w:p w:rsidR="004B3A3F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председателем ГЭК</w:t>
            </w:r>
          </w:p>
        </w:tc>
        <w:tc>
          <w:tcPr>
            <w:tcW w:w="3118" w:type="dxa"/>
            <w:vAlign w:val="center"/>
          </w:tcPr>
          <w:p w:rsidR="004B3A3F" w:rsidRDefault="004B3A3F" w:rsidP="004B3A3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приема апелляций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 несогласии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 выставленными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баллами</w:t>
            </w:r>
          </w:p>
        </w:tc>
      </w:tr>
    </w:tbl>
    <w:p w:rsidR="00BE26E7" w:rsidRPr="00BE26E7" w:rsidRDefault="00BE26E7" w:rsidP="00BE26E7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2288"/>
        <w:gridCol w:w="3118"/>
      </w:tblGrid>
      <w:tr w:rsidR="004B3A3F" w:rsidRPr="00846A14" w:rsidTr="00BE26E7">
        <w:trPr>
          <w:tblHeader/>
        </w:trPr>
        <w:tc>
          <w:tcPr>
            <w:tcW w:w="1476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E26E7" w:rsidRPr="00846A14" w:rsidTr="00BE26E7">
        <w:tc>
          <w:tcPr>
            <w:tcW w:w="9209" w:type="dxa"/>
            <w:gridSpan w:val="4"/>
            <w:vAlign w:val="center"/>
          </w:tcPr>
          <w:p w:rsidR="00BE26E7" w:rsidRDefault="00BE26E7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2327" w:type="dxa"/>
          </w:tcPr>
          <w:p w:rsidR="004B3A3F" w:rsidRPr="00846A14" w:rsidRDefault="009F1CD5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4B3A3F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биология, обществознание, литература,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08.05.2014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Резерв: все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21.05.2014</w:t>
            </w:r>
          </w:p>
        </w:tc>
      </w:tr>
      <w:tr w:rsidR="00BE26E7" w:rsidRPr="00846A14" w:rsidTr="00BE26E7">
        <w:tc>
          <w:tcPr>
            <w:tcW w:w="9209" w:type="dxa"/>
            <w:gridSpan w:val="4"/>
          </w:tcPr>
          <w:p w:rsidR="00BE26E7" w:rsidRDefault="00BE26E7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29.05.2014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3118" w:type="dxa"/>
          </w:tcPr>
          <w:p w:rsidR="004B3A3F" w:rsidRPr="00846A14" w:rsidRDefault="004B3A3F" w:rsidP="00094B9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94B9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02.06.2014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Иностранные языки (английский, французский, немецкий), 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05.06.2014</w:t>
            </w:r>
          </w:p>
        </w:tc>
        <w:tc>
          <w:tcPr>
            <w:tcW w:w="2327" w:type="dxa"/>
          </w:tcPr>
          <w:p w:rsidR="004B3A3F" w:rsidRPr="00846A14" w:rsidRDefault="009F1CD5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4B3A3F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ИКТ, биология, история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Резерв: иностранные языки (английский, французский, немецкий),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обществознание, биология,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  <w:tc>
          <w:tcPr>
            <w:tcW w:w="3118" w:type="dxa"/>
          </w:tcPr>
          <w:p w:rsidR="004B3A3F" w:rsidRPr="00846A14" w:rsidRDefault="00094B9B" w:rsidP="00094B9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30.06</w:t>
            </w:r>
            <w:r w:rsidR="004B3A3F">
              <w:rPr>
                <w:rFonts w:ascii="Times New Roman" w:hAnsi="Times New Roman" w:cs="Times New Roman"/>
                <w:sz w:val="28"/>
                <w:szCs w:val="24"/>
              </w:rPr>
              <w:t>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география, химия, литература, история, 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01.07.2014 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04.07.2014</w:t>
            </w:r>
          </w:p>
        </w:tc>
      </w:tr>
      <w:tr w:rsidR="00BE26E7" w:rsidRPr="00846A14" w:rsidTr="008A41D5">
        <w:tc>
          <w:tcPr>
            <w:tcW w:w="9209" w:type="dxa"/>
            <w:gridSpan w:val="4"/>
          </w:tcPr>
          <w:p w:rsidR="00BE26E7" w:rsidRDefault="00BE26E7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язык, химия, информатика и ИКТ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15.07.2014</w:t>
            </w:r>
          </w:p>
        </w:tc>
        <w:tc>
          <w:tcPr>
            <w:tcW w:w="3118" w:type="dxa"/>
          </w:tcPr>
          <w:p w:rsidR="004B3A3F" w:rsidRPr="00846A14" w:rsidRDefault="00BD274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иностранные языки (английский, французский, немецкий)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Обществознание, литература,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14.07.2014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Биология,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24.07.2014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29.07.2014</w:t>
            </w:r>
          </w:p>
        </w:tc>
      </w:tr>
    </w:tbl>
    <w:p w:rsidR="004B3A3F" w:rsidRDefault="004B3A3F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приема апелляций в период проведения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br/>
        <w:t>основного общего образования</w:t>
      </w:r>
    </w:p>
    <w:p w:rsidR="00212DE5" w:rsidRDefault="00BE26E7" w:rsidP="00BE26E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3118"/>
      </w:tblGrid>
      <w:tr w:rsidR="00212DE5" w:rsidRPr="00846A14" w:rsidTr="00212DE5">
        <w:trPr>
          <w:trHeight w:val="1875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BE26E7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приема апелляций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о несогласии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 выставленными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баллами</w:t>
            </w:r>
          </w:p>
        </w:tc>
      </w:tr>
    </w:tbl>
    <w:p w:rsidR="00212DE5" w:rsidRPr="00846A14" w:rsidRDefault="00212DE5" w:rsidP="00212DE5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3118"/>
      </w:tblGrid>
      <w:tr w:rsidR="00212DE5" w:rsidRPr="00846A14" w:rsidTr="00BE26E7">
        <w:trPr>
          <w:trHeight w:val="141"/>
          <w:tblHeader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биология,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литература, физика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2844"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05.05.2014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обязательные 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  <w:p w:rsidR="00BE26E7" w:rsidRPr="00846A14" w:rsidRDefault="00BE26E7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Основной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28.05.2014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бществознание, химия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31.05.2014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история,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огия,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языки, физика</w:t>
            </w:r>
          </w:p>
        </w:tc>
        <w:tc>
          <w:tcPr>
            <w:tcW w:w="2268" w:type="dxa"/>
            <w:vAlign w:val="center"/>
          </w:tcPr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  <w:tc>
          <w:tcPr>
            <w:tcW w:w="3118" w:type="dxa"/>
            <w:vAlign w:val="center"/>
          </w:tcPr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Дополнительный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химия, литература, история, физика,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иностранные языки,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обществознан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ие, информатика и ИКТ, биология 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  <w:bookmarkStart w:id="0" w:name="_GoBack"/>
        <w:bookmarkEnd w:id="0"/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язык, математика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все предметы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04.07.2014</w:t>
            </w:r>
          </w:p>
        </w:tc>
      </w:tr>
    </w:tbl>
    <w:p w:rsidR="00212DE5" w:rsidRDefault="00212DE5" w:rsidP="00212D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2DE5" w:rsidRDefault="00212DE5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2DF3" w:rsidRDefault="00CD2D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CD2DF3" w:rsidSect="00953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C7" w:rsidRDefault="00E501C7" w:rsidP="009535C5">
      <w:pPr>
        <w:spacing w:after="0" w:line="240" w:lineRule="auto"/>
      </w:pPr>
      <w:r>
        <w:separator/>
      </w:r>
    </w:p>
  </w:endnote>
  <w:endnote w:type="continuationSeparator" w:id="0">
    <w:p w:rsidR="00E501C7" w:rsidRDefault="00E501C7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C7" w:rsidRDefault="00E501C7" w:rsidP="009535C5">
      <w:pPr>
        <w:spacing w:after="0" w:line="240" w:lineRule="auto"/>
      </w:pPr>
      <w:r>
        <w:separator/>
      </w:r>
    </w:p>
  </w:footnote>
  <w:footnote w:type="continuationSeparator" w:id="0">
    <w:p w:rsidR="00E501C7" w:rsidRDefault="00E501C7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9535C5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AB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6"/>
    <w:rsid w:val="00094B9B"/>
    <w:rsid w:val="0014406E"/>
    <w:rsid w:val="00180D50"/>
    <w:rsid w:val="00187AE4"/>
    <w:rsid w:val="00197AC8"/>
    <w:rsid w:val="00212DE5"/>
    <w:rsid w:val="002F18DD"/>
    <w:rsid w:val="003042AA"/>
    <w:rsid w:val="0036336A"/>
    <w:rsid w:val="004125AB"/>
    <w:rsid w:val="00425F0D"/>
    <w:rsid w:val="00447DDF"/>
    <w:rsid w:val="004B3A3F"/>
    <w:rsid w:val="00577BE1"/>
    <w:rsid w:val="006B16DE"/>
    <w:rsid w:val="00734F8C"/>
    <w:rsid w:val="00753C6C"/>
    <w:rsid w:val="008051D8"/>
    <w:rsid w:val="00846A14"/>
    <w:rsid w:val="008F7524"/>
    <w:rsid w:val="009355DA"/>
    <w:rsid w:val="009535C5"/>
    <w:rsid w:val="009C0E1D"/>
    <w:rsid w:val="009E7468"/>
    <w:rsid w:val="009F1CD5"/>
    <w:rsid w:val="00A33623"/>
    <w:rsid w:val="00A41AB3"/>
    <w:rsid w:val="00AD02DE"/>
    <w:rsid w:val="00BB0398"/>
    <w:rsid w:val="00BD274F"/>
    <w:rsid w:val="00BE26E7"/>
    <w:rsid w:val="00C62775"/>
    <w:rsid w:val="00C66D55"/>
    <w:rsid w:val="00C7456C"/>
    <w:rsid w:val="00C85E16"/>
    <w:rsid w:val="00C93223"/>
    <w:rsid w:val="00CB3D50"/>
    <w:rsid w:val="00CD2DF3"/>
    <w:rsid w:val="00D36FD7"/>
    <w:rsid w:val="00D42DB5"/>
    <w:rsid w:val="00DF1AE3"/>
    <w:rsid w:val="00E03CB4"/>
    <w:rsid w:val="00E43AB8"/>
    <w:rsid w:val="00E501C7"/>
    <w:rsid w:val="00E909F0"/>
    <w:rsid w:val="00F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E92F-5A88-42C6-83B6-A71BA80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  <w:style w:type="paragraph" w:styleId="3">
    <w:name w:val="Body Text 3"/>
    <w:basedOn w:val="a"/>
    <w:link w:val="30"/>
    <w:rsid w:val="00577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rsid w:val="00577BE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5</cp:revision>
  <dcterms:created xsi:type="dcterms:W3CDTF">2014-04-18T01:59:00Z</dcterms:created>
  <dcterms:modified xsi:type="dcterms:W3CDTF">2014-04-18T05:35:00Z</dcterms:modified>
</cp:coreProperties>
</file>