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4B" w:rsidRPr="00B00A54" w:rsidRDefault="00EA794B" w:rsidP="00EA794B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EA794B" w:rsidRDefault="00EA794B" w:rsidP="00EA79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A794B" w:rsidRDefault="00EA794B" w:rsidP="00EA79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52F0" w:rsidRPr="00EA794B" w:rsidRDefault="00EA794B" w:rsidP="00EA794B">
      <w:pPr>
        <w:jc w:val="center"/>
        <w:rPr>
          <w:rFonts w:ascii="Times New Roman" w:hAnsi="Times New Roman" w:cs="Times New Roman"/>
          <w:sz w:val="26"/>
          <w:szCs w:val="26"/>
        </w:rPr>
      </w:pPr>
      <w:r w:rsidRPr="00EA794B">
        <w:rPr>
          <w:rFonts w:ascii="Times New Roman" w:hAnsi="Times New Roman" w:cs="Times New Roman"/>
          <w:sz w:val="26"/>
          <w:szCs w:val="26"/>
        </w:rPr>
        <w:t>Общешкольное родительское собрание 27.09.2013 г.</w:t>
      </w:r>
    </w:p>
    <w:p w:rsidR="00EA794B" w:rsidRPr="00EA794B" w:rsidRDefault="00EA794B" w:rsidP="00EA794B">
      <w:pPr>
        <w:jc w:val="center"/>
        <w:rPr>
          <w:rFonts w:ascii="Times New Roman" w:hAnsi="Times New Roman" w:cs="Times New Roman"/>
          <w:sz w:val="26"/>
          <w:szCs w:val="26"/>
        </w:rPr>
      </w:pPr>
      <w:r w:rsidRPr="00EA794B">
        <w:rPr>
          <w:rFonts w:ascii="Times New Roman" w:hAnsi="Times New Roman" w:cs="Times New Roman"/>
          <w:sz w:val="26"/>
          <w:szCs w:val="26"/>
        </w:rPr>
        <w:t>Тема: Семья и школа: экология души»</w:t>
      </w:r>
    </w:p>
    <w:p w:rsidR="00EA794B" w:rsidRPr="00EA794B" w:rsidRDefault="00EA794B" w:rsidP="00EA794B">
      <w:pPr>
        <w:jc w:val="center"/>
        <w:rPr>
          <w:rFonts w:ascii="Times New Roman" w:hAnsi="Times New Roman" w:cs="Times New Roman"/>
          <w:sz w:val="26"/>
          <w:szCs w:val="26"/>
        </w:rPr>
      </w:pPr>
      <w:r w:rsidRPr="00EA794B">
        <w:rPr>
          <w:rFonts w:ascii="Times New Roman" w:hAnsi="Times New Roman" w:cs="Times New Roman"/>
          <w:sz w:val="26"/>
          <w:szCs w:val="26"/>
        </w:rPr>
        <w:t>Повестка</w:t>
      </w:r>
    </w:p>
    <w:p w:rsidR="00B00A54" w:rsidRPr="00252B27" w:rsidRDefault="00B00A54" w:rsidP="00B00A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A794B">
        <w:rPr>
          <w:rFonts w:ascii="Times New Roman" w:hAnsi="Times New Roman" w:cs="Times New Roman"/>
          <w:sz w:val="26"/>
          <w:szCs w:val="26"/>
        </w:rPr>
        <w:t>Доклад члена  районного родительского комитета</w:t>
      </w:r>
      <w:r w:rsidRPr="00252B27">
        <w:rPr>
          <w:rFonts w:ascii="Times New Roman" w:hAnsi="Times New Roman" w:cs="Times New Roman"/>
          <w:sz w:val="26"/>
          <w:szCs w:val="26"/>
        </w:rPr>
        <w:t xml:space="preserve">Татьяна Георгиевна </w:t>
      </w:r>
      <w:proofErr w:type="spellStart"/>
      <w:r w:rsidRPr="00252B27">
        <w:rPr>
          <w:rFonts w:ascii="Times New Roman" w:hAnsi="Times New Roman" w:cs="Times New Roman"/>
          <w:sz w:val="26"/>
          <w:szCs w:val="26"/>
        </w:rPr>
        <w:t>Войдилова</w:t>
      </w:r>
      <w:proofErr w:type="spellEnd"/>
      <w:r w:rsidRPr="00252B27">
        <w:rPr>
          <w:rFonts w:ascii="Times New Roman" w:hAnsi="Times New Roman" w:cs="Times New Roman"/>
          <w:sz w:val="26"/>
          <w:szCs w:val="26"/>
        </w:rPr>
        <w:t>.   О работе школьного родительского комитета 2013 года и перспективах на 2014 год.</w:t>
      </w:r>
    </w:p>
    <w:p w:rsidR="00EA794B" w:rsidRPr="00EA794B" w:rsidRDefault="00B00A54" w:rsidP="00EA79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A794B">
        <w:rPr>
          <w:rFonts w:ascii="Times New Roman" w:hAnsi="Times New Roman" w:cs="Times New Roman"/>
          <w:sz w:val="26"/>
          <w:szCs w:val="26"/>
        </w:rPr>
        <w:t>Выступление  директо</w:t>
      </w:r>
      <w:r w:rsidR="00EA794B" w:rsidRPr="00EA794B">
        <w:rPr>
          <w:rFonts w:ascii="Times New Roman" w:hAnsi="Times New Roman" w:cs="Times New Roman"/>
          <w:sz w:val="26"/>
          <w:szCs w:val="26"/>
        </w:rPr>
        <w:t xml:space="preserve">ра      Бояркиной М.В. </w:t>
      </w:r>
    </w:p>
    <w:p w:rsidR="00EA794B" w:rsidRPr="00EA794B" w:rsidRDefault="00EA794B" w:rsidP="00EA79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A794B">
        <w:rPr>
          <w:rFonts w:ascii="Times New Roman" w:hAnsi="Times New Roman" w:cs="Times New Roman"/>
          <w:sz w:val="26"/>
          <w:szCs w:val="26"/>
        </w:rPr>
        <w:t>Итоги анкетирования учащихся 1-8 классов. Психолог Лебедева Е.А.</w:t>
      </w:r>
    </w:p>
    <w:p w:rsidR="00EA794B" w:rsidRPr="00EA794B" w:rsidRDefault="00EA794B" w:rsidP="00EA79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A794B">
        <w:rPr>
          <w:rFonts w:ascii="Times New Roman" w:hAnsi="Times New Roman" w:cs="Times New Roman"/>
          <w:sz w:val="26"/>
          <w:szCs w:val="26"/>
        </w:rPr>
        <w:t>Награждение самых активных семей.</w:t>
      </w:r>
    </w:p>
    <w:p w:rsidR="00EA794B" w:rsidRPr="00383F3E" w:rsidRDefault="00EA794B" w:rsidP="00383F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83F3E">
        <w:rPr>
          <w:rFonts w:ascii="Times New Roman" w:hAnsi="Times New Roman" w:cs="Times New Roman"/>
          <w:sz w:val="26"/>
          <w:szCs w:val="26"/>
        </w:rPr>
        <w:t>Решение родительского собрания</w:t>
      </w:r>
      <w:r w:rsidR="00A96A3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4BB5" w:rsidRPr="004E4BB5" w:rsidRDefault="004E4BB5" w:rsidP="004E4B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4B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Систематически изучать, обобщать теоретический и практический материал школьного коллектива по вопросам  духовно – нравственного воспитания. </w:t>
      </w:r>
    </w:p>
    <w:p w:rsidR="004E4BB5" w:rsidRPr="004E4BB5" w:rsidRDefault="004E4BB5" w:rsidP="004E4B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4BB5"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ru-RU"/>
        </w:rPr>
        <w:t xml:space="preserve">Ориентировать семью на духовно-нравственное воспитание детей </w:t>
      </w:r>
      <w:r w:rsidRPr="004E4BB5">
        <w:rPr>
          <w:rFonts w:ascii="Times New Roman" w:eastAsia="Calibri" w:hAnsi="Times New Roman" w:cs="Times New Roman"/>
          <w:color w:val="000000"/>
          <w:spacing w:val="-2"/>
          <w:sz w:val="26"/>
          <w:szCs w:val="26"/>
          <w:lang w:eastAsia="ru-RU"/>
        </w:rPr>
        <w:t xml:space="preserve">путем ознакомления родителей с основами педагогики и психологии, </w:t>
      </w:r>
      <w:r w:rsidRPr="004E4BB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формирование представлений о формах традиционного семейного уклада.</w:t>
      </w:r>
    </w:p>
    <w:p w:rsidR="004E4BB5" w:rsidRPr="004E4BB5" w:rsidRDefault="004E4BB5" w:rsidP="004E4B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4E4BB5">
        <w:rPr>
          <w:rFonts w:ascii="Times New Roman" w:eastAsia="Calibri" w:hAnsi="Times New Roman" w:cs="Times New Roman"/>
          <w:sz w:val="26"/>
          <w:szCs w:val="26"/>
          <w:lang w:eastAsia="ru-RU"/>
        </w:rPr>
        <w:t>Обобщить опыт формирования у подрастающего поколения духовности и нравственности, сложившийся в школе.</w:t>
      </w:r>
    </w:p>
    <w:p w:rsidR="004E4BB5" w:rsidRPr="004E4BB5" w:rsidRDefault="004E4BB5" w:rsidP="004E4B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E4B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Обсуждать систематически положительный опыт помощи  духовного  становления наших детей </w:t>
      </w:r>
      <w:r w:rsidRPr="004E4BB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на принципах равенства, взаимного уважения, понимания и терпимости, опыт пресечения безнравственных поступков.</w:t>
      </w:r>
    </w:p>
    <w:p w:rsidR="004E4BB5" w:rsidRPr="004E4BB5" w:rsidRDefault="004E4BB5" w:rsidP="004E4B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4B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Внести коррективы в планирование воспитательной работы родительских комитетов в классных, </w:t>
      </w:r>
      <w:proofErr w:type="gramStart"/>
      <w:r w:rsidRPr="004E4BB5">
        <w:rPr>
          <w:rFonts w:ascii="Times New Roman" w:eastAsia="Calibri" w:hAnsi="Times New Roman" w:cs="Times New Roman"/>
          <w:sz w:val="26"/>
          <w:szCs w:val="26"/>
          <w:lang w:eastAsia="ru-RU"/>
        </w:rPr>
        <w:t>школьном</w:t>
      </w:r>
      <w:proofErr w:type="gramEnd"/>
      <w:r w:rsidRPr="004E4B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коллективах с учетом духовно – нравственного воспитания несовершеннолетних.</w:t>
      </w:r>
    </w:p>
    <w:p w:rsidR="004E4BB5" w:rsidRPr="004E4BB5" w:rsidRDefault="004E4BB5" w:rsidP="004E4BB5">
      <w:pPr>
        <w:pStyle w:val="a3"/>
        <w:spacing w:line="24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8D7B39" w:rsidRPr="008D7B39" w:rsidRDefault="008D7B39" w:rsidP="008D7B3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E1D3C" w:rsidRPr="00A80910" w:rsidRDefault="00DE1D3C" w:rsidP="008D7B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bookmarkStart w:id="0" w:name="_GoBack"/>
      <w:bookmarkEnd w:id="0"/>
    </w:p>
    <w:p w:rsidR="00DE1D3C" w:rsidRPr="00A80910" w:rsidRDefault="00DE1D3C" w:rsidP="008D7B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DE1D3C" w:rsidRPr="00A80910" w:rsidRDefault="00DE1D3C" w:rsidP="008D7B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DE1D3C" w:rsidRPr="00A80910" w:rsidRDefault="00DE1D3C" w:rsidP="008D7B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DE1D3C" w:rsidRPr="00A80910" w:rsidRDefault="00DE1D3C" w:rsidP="008D7B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DE1D3C" w:rsidRPr="00A80910" w:rsidRDefault="00DE1D3C" w:rsidP="008D7B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DE1D3C" w:rsidRPr="00A80910" w:rsidRDefault="00DE1D3C" w:rsidP="008D7B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DE1D3C" w:rsidRPr="00A80910" w:rsidRDefault="00DE1D3C" w:rsidP="008D7B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DE1D3C" w:rsidRPr="00A80910" w:rsidRDefault="00DE1D3C" w:rsidP="008D7B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DE1D3C" w:rsidRPr="00A80910" w:rsidRDefault="00DE1D3C" w:rsidP="008D7B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DE1D3C" w:rsidRPr="00A80910" w:rsidRDefault="00DE1D3C" w:rsidP="008D7B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DE1D3C" w:rsidRPr="00A80910" w:rsidRDefault="00DE1D3C" w:rsidP="008D7B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DE1D3C" w:rsidRPr="00A80910" w:rsidRDefault="00DE1D3C" w:rsidP="008D7B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DE1D3C" w:rsidRPr="00A80910" w:rsidRDefault="00DE1D3C" w:rsidP="008D7B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DE1D3C" w:rsidRPr="00A80910" w:rsidRDefault="00DE1D3C" w:rsidP="008D7B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8D7B39" w:rsidRPr="008D7B39" w:rsidRDefault="008D7B39" w:rsidP="008D7B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8D7B3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lastRenderedPageBreak/>
        <w:t>Проект решения  общешкольного родительского собрания от 27.09.2013</w:t>
      </w:r>
    </w:p>
    <w:p w:rsidR="008D7B39" w:rsidRPr="008D7B39" w:rsidRDefault="008D7B39" w:rsidP="008D7B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B39" w:rsidRPr="008D7B39" w:rsidRDefault="008D7B39" w:rsidP="00A80910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7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Систематически изучать, обобщать теоретический и практический материал школьного коллектива по вопросам  духовно – нравственного воспитания. </w:t>
      </w:r>
    </w:p>
    <w:p w:rsidR="008D7B39" w:rsidRPr="008D7B39" w:rsidRDefault="008D7B39" w:rsidP="00A80910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7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8D7B3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Ориентировать семью на духовно-нравственное воспитание детей </w:t>
      </w:r>
      <w:r w:rsidRPr="008D7B39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путем ознакомления родителей с основами педагогики и психологии, </w:t>
      </w:r>
      <w:r w:rsidRPr="008D7B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представлений о формах традиционного семейного уклада.</w:t>
      </w:r>
    </w:p>
    <w:p w:rsidR="008D7B39" w:rsidRPr="008D7B39" w:rsidRDefault="008D7B39" w:rsidP="00A80910">
      <w:pPr>
        <w:spacing w:after="0" w:line="360" w:lineRule="auto"/>
        <w:ind w:left="-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7B39">
        <w:rPr>
          <w:rFonts w:ascii="Times New Roman" w:eastAsia="Calibri" w:hAnsi="Times New Roman" w:cs="Times New Roman"/>
          <w:sz w:val="24"/>
          <w:szCs w:val="24"/>
          <w:lang w:eastAsia="ru-RU"/>
        </w:rPr>
        <w:t>3. Обобщить опыт формирования у подрастающего поколения духовности и нравственности, сложившийся в школе.</w:t>
      </w:r>
    </w:p>
    <w:p w:rsidR="008D7B39" w:rsidRPr="008D7B39" w:rsidRDefault="008D7B39" w:rsidP="00A80910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D7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Обсуждать систематически положительный опыт помощи  духовного  становления наших детей </w:t>
      </w:r>
      <w:r w:rsidRPr="008D7B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принципах равенства, взаимного уважения, понимания и терпимости, опыт пресечения безнравственных поступков.</w:t>
      </w:r>
    </w:p>
    <w:p w:rsidR="008D7B39" w:rsidRPr="008D7B39" w:rsidRDefault="008D7B39" w:rsidP="00A80910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7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Внести коррективы в планирование воспитательной работы родительских комитетов в классных, </w:t>
      </w:r>
      <w:proofErr w:type="gramStart"/>
      <w:r w:rsidRPr="008D7B39">
        <w:rPr>
          <w:rFonts w:ascii="Times New Roman" w:eastAsia="Calibri" w:hAnsi="Times New Roman" w:cs="Times New Roman"/>
          <w:sz w:val="24"/>
          <w:szCs w:val="24"/>
          <w:lang w:eastAsia="ru-RU"/>
        </w:rPr>
        <w:t>школьном</w:t>
      </w:r>
      <w:proofErr w:type="gramEnd"/>
      <w:r w:rsidRPr="008D7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коллективах с учетом духовно – нравственного воспитания несовершеннолетних.</w:t>
      </w:r>
    </w:p>
    <w:p w:rsidR="008D7B39" w:rsidRPr="00383F3E" w:rsidRDefault="008D7B39" w:rsidP="00A80910">
      <w:pPr>
        <w:pStyle w:val="a3"/>
        <w:spacing w:line="360" w:lineRule="auto"/>
        <w:ind w:left="1440"/>
        <w:rPr>
          <w:rFonts w:ascii="Times New Roman" w:hAnsi="Times New Roman" w:cs="Times New Roman"/>
          <w:sz w:val="26"/>
          <w:szCs w:val="26"/>
        </w:rPr>
      </w:pPr>
    </w:p>
    <w:sectPr w:rsidR="008D7B39" w:rsidRPr="00383F3E" w:rsidSect="004B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6FA"/>
    <w:multiLevelType w:val="hybridMultilevel"/>
    <w:tmpl w:val="810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E3312"/>
    <w:multiLevelType w:val="hybridMultilevel"/>
    <w:tmpl w:val="33EAE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54DE3"/>
    <w:multiLevelType w:val="multilevel"/>
    <w:tmpl w:val="9016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3A1569"/>
    <w:multiLevelType w:val="hybridMultilevel"/>
    <w:tmpl w:val="F690B4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842165"/>
    <w:multiLevelType w:val="hybridMultilevel"/>
    <w:tmpl w:val="810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D759F"/>
    <w:multiLevelType w:val="hybridMultilevel"/>
    <w:tmpl w:val="D71E2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94B"/>
    <w:rsid w:val="000B58DE"/>
    <w:rsid w:val="001354C7"/>
    <w:rsid w:val="001649CE"/>
    <w:rsid w:val="001F3E95"/>
    <w:rsid w:val="00252B27"/>
    <w:rsid w:val="00383F3E"/>
    <w:rsid w:val="003A183F"/>
    <w:rsid w:val="004B52F0"/>
    <w:rsid w:val="004E4BB5"/>
    <w:rsid w:val="0085019E"/>
    <w:rsid w:val="008D7B39"/>
    <w:rsid w:val="00941184"/>
    <w:rsid w:val="00A80910"/>
    <w:rsid w:val="00A96A38"/>
    <w:rsid w:val="00B00A54"/>
    <w:rsid w:val="00CF1BB8"/>
    <w:rsid w:val="00D87DDE"/>
    <w:rsid w:val="00DE1D3C"/>
    <w:rsid w:val="00DE68FD"/>
    <w:rsid w:val="00EA794B"/>
    <w:rsid w:val="00FF3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94B"/>
    <w:pPr>
      <w:ind w:left="720"/>
      <w:contextualSpacing/>
    </w:pPr>
  </w:style>
  <w:style w:type="table" w:styleId="a4">
    <w:name w:val="Table Grid"/>
    <w:basedOn w:val="a1"/>
    <w:uiPriority w:val="59"/>
    <w:rsid w:val="00EA7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uzvik</dc:creator>
  <cp:keywords/>
  <dc:description/>
  <cp:lastModifiedBy>uzvik</cp:lastModifiedBy>
  <cp:revision>11</cp:revision>
  <cp:lastPrinted>2013-09-27T05:18:00Z</cp:lastPrinted>
  <dcterms:created xsi:type="dcterms:W3CDTF">2013-09-25T23:50:00Z</dcterms:created>
  <dcterms:modified xsi:type="dcterms:W3CDTF">2013-09-27T05:21:00Z</dcterms:modified>
</cp:coreProperties>
</file>