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F7" w:rsidRPr="00067BCD" w:rsidRDefault="00067BCD" w:rsidP="00067BCD">
      <w:pPr>
        <w:spacing w:line="240" w:lineRule="auto"/>
        <w:jc w:val="center"/>
        <w:rPr>
          <w:b/>
        </w:rPr>
      </w:pPr>
      <w:r w:rsidRPr="00067BCD">
        <w:rPr>
          <w:b/>
        </w:rPr>
        <w:t>Результаты 8 Международной олимпиады по основам наук 2012 3 этап</w:t>
      </w:r>
    </w:p>
    <w:p w:rsidR="00067BCD" w:rsidRPr="00067BCD" w:rsidRDefault="00067BCD" w:rsidP="00067BCD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067BCD">
        <w:rPr>
          <w:rFonts w:ascii="Arial" w:eastAsia="Times New Roman" w:hAnsi="Arial" w:cs="Arial"/>
          <w:lang w:eastAsia="ru-RU"/>
        </w:rPr>
        <w:t>Премьер лига</w:t>
      </w:r>
    </w:p>
    <w:p w:rsidR="00067BCD" w:rsidRPr="00067BCD" w:rsidRDefault="00067BCD" w:rsidP="00067BCD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67BC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Общее количество работ: 13</w:t>
      </w:r>
    </w:p>
    <w:tbl>
      <w:tblPr>
        <w:tblW w:w="10594" w:type="dxa"/>
        <w:tblInd w:w="-664" w:type="dxa"/>
        <w:tblCellMar>
          <w:left w:w="0" w:type="dxa"/>
          <w:right w:w="0" w:type="dxa"/>
        </w:tblCellMar>
        <w:tblLook w:val="04A0"/>
      </w:tblPr>
      <w:tblGrid>
        <w:gridCol w:w="944"/>
        <w:gridCol w:w="5719"/>
        <w:gridCol w:w="854"/>
        <w:gridCol w:w="2333"/>
        <w:gridCol w:w="744"/>
      </w:tblGrid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219186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Фреюк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Дмитриевна, 16-08-2000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53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Ахлиман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Эльмар </w:t>
            </w: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11-08-1998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33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Лунёва Полина Дмитриевна, 11-05-1998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26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219494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Попов Глеб Александрович, 31-01-1999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23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219484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Шалунова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Валерия Родионовна, 26-03-1998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35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219807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Серёгина Анастасия Сергеевна, 05-08-1996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89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4592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Гагарина Любовь Евгеньевна, 20-05-1996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66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219574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Лужанская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Александровна, 19-08-1996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47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5579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Евгеньевна, 29-10-1995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64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5583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Чернобровкина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06-05-1995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70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219269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Михайлова Ксения Андреевна, 23-07-2000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53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280241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Тараканова Софья , 03-11-2011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39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219850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Базуев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Степан Алексеевич, 17-03-1996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50</w:t>
              </w:r>
            </w:hyperlink>
          </w:p>
        </w:tc>
      </w:tr>
    </w:tbl>
    <w:p w:rsidR="00067BCD" w:rsidRDefault="00067BCD" w:rsidP="00067BC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67BCD" w:rsidRDefault="00067BCD" w:rsidP="00067BC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67BCD" w:rsidRPr="00067BCD" w:rsidRDefault="00067BCD" w:rsidP="00067BC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67BCD">
        <w:rPr>
          <w:rFonts w:ascii="Arial" w:eastAsia="Times New Roman" w:hAnsi="Arial" w:cs="Arial"/>
          <w:sz w:val="32"/>
          <w:szCs w:val="32"/>
          <w:lang w:eastAsia="ru-RU"/>
        </w:rPr>
        <w:t>Высшая лига</w:t>
      </w:r>
    </w:p>
    <w:p w:rsidR="00067BCD" w:rsidRPr="00067BCD" w:rsidRDefault="00067BCD" w:rsidP="00067BCD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67BC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Общее количество работ: 17</w:t>
      </w:r>
    </w:p>
    <w:tbl>
      <w:tblPr>
        <w:tblW w:w="10594" w:type="dxa"/>
        <w:tblInd w:w="-664" w:type="dxa"/>
        <w:tblCellMar>
          <w:left w:w="0" w:type="dxa"/>
          <w:right w:w="0" w:type="dxa"/>
        </w:tblCellMar>
        <w:tblLook w:val="04A0"/>
      </w:tblPr>
      <w:tblGrid>
        <w:gridCol w:w="944"/>
        <w:gridCol w:w="5719"/>
        <w:gridCol w:w="854"/>
        <w:gridCol w:w="2333"/>
        <w:gridCol w:w="744"/>
      </w:tblGrid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219635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Донской Данил Дмитриевич, 15-08-1999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33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219652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Мусейчук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Ирина Константиновна, 04-08-1997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73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12797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Владимировна, 14-09-1997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57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12794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Якубенко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Анна Алексеевна, 21-09-1997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62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219574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Лужанская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Александровна, 19-08-1996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63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Щуров Алексей Андреевич, 03-12-1995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55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219514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Горбунова Таисия Александровна, 26-06-1995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63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219203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Бессмертных</w:t>
            </w:r>
            <w:proofErr w:type="gram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Елизавета Эрнестовна, 28-04-2000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4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53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219213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Клишина Диана Дмитриевна, 26-02-2000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27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219269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Михайлова Ксения Андреевна, 23-07-2000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6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47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219382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Бунькова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Алёна Александровна, 28-01-1998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7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48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4592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Гагарина Любовь Евгеньевна, 20-05-1996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8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58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5583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Чернобровкина</w:t>
            </w:r>
            <w:proofErr w:type="spellEnd"/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06-05-1995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9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44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4588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Новиков Антон Витальевич, 29-06-1997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30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66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219312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Ким Юлия Трофимовна, 27-07-1999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31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43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219514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Горбунова Таисия Александровна, 26-06-1995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32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65</w:t>
              </w:r>
            </w:hyperlink>
          </w:p>
        </w:tc>
      </w:tr>
      <w:tr w:rsidR="00067BCD" w:rsidRPr="00067BCD" w:rsidTr="0006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219521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Епифанова Екатерина Андреевна, 30-11-1995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7B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7BCD" w:rsidRPr="00067BCD" w:rsidRDefault="00067BCD" w:rsidP="00067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33" w:tgtFrame="_blank" w:history="1">
              <w:r w:rsidRPr="00067BCD">
                <w:rPr>
                  <w:rFonts w:eastAsia="Times New Roman"/>
                  <w:color w:val="0066CC"/>
                  <w:sz w:val="24"/>
                  <w:szCs w:val="24"/>
                  <w:lang w:eastAsia="ru-RU"/>
                </w:rPr>
                <w:t>69</w:t>
              </w:r>
            </w:hyperlink>
          </w:p>
        </w:tc>
      </w:tr>
    </w:tbl>
    <w:p w:rsidR="00067BCD" w:rsidRDefault="00067BCD" w:rsidP="00067BCD">
      <w:pPr>
        <w:pBdr>
          <w:top w:val="single" w:sz="6" w:space="1" w:color="auto"/>
        </w:pBdr>
        <w:spacing w:line="240" w:lineRule="auto"/>
        <w:jc w:val="center"/>
      </w:pPr>
    </w:p>
    <w:sectPr w:rsidR="00067BCD" w:rsidSect="00067BC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BCD"/>
    <w:rsid w:val="00067BCD"/>
    <w:rsid w:val="002B1E09"/>
    <w:rsid w:val="0039326C"/>
    <w:rsid w:val="006D16F7"/>
    <w:rsid w:val="007D19DA"/>
    <w:rsid w:val="00C0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7BC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7BC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67BC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7BC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7BC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fodu.ru/urfo/admin/view_answers/3/1/7/2/219484" TargetMode="External"/><Relationship Id="rId13" Type="http://schemas.openxmlformats.org/officeDocument/2006/relationships/hyperlink" Target="http://urfodu.ru/urfo/admin/view_answers/12/3/1/10/5/5583" TargetMode="External"/><Relationship Id="rId18" Type="http://schemas.openxmlformats.org/officeDocument/2006/relationships/hyperlink" Target="http://urfodu.ru/urfo/admin/view_answers/3/2/8/1/219652" TargetMode="External"/><Relationship Id="rId26" Type="http://schemas.openxmlformats.org/officeDocument/2006/relationships/hyperlink" Target="http://urfodu.ru/urfo/admin/view_answers/3/2/5/2/2192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rfodu.ru/urfo/admin/view_answers/3/2/9/1/21957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urfodu.ru/urfo/admin/view_answers/3/1/7/2/219494" TargetMode="External"/><Relationship Id="rId12" Type="http://schemas.openxmlformats.org/officeDocument/2006/relationships/hyperlink" Target="http://urfodu.ru/urfo/admin/view_answers/12/3/1/10/4/5579" TargetMode="External"/><Relationship Id="rId17" Type="http://schemas.openxmlformats.org/officeDocument/2006/relationships/hyperlink" Target="http://urfodu.ru/urfo/admin/view_answers/3/2/6/1/219635" TargetMode="External"/><Relationship Id="rId25" Type="http://schemas.openxmlformats.org/officeDocument/2006/relationships/hyperlink" Target="http://urfodu.ru/urfo/admin/view_answers/3/2/5/2/219213" TargetMode="External"/><Relationship Id="rId33" Type="http://schemas.openxmlformats.org/officeDocument/2006/relationships/hyperlink" Target="http://urfodu.ru/urfo/admin/view_answers/3/2/10/11/2195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rfodu.ru/urfo/admin/view_answers/3/1/9/10/219850" TargetMode="External"/><Relationship Id="rId20" Type="http://schemas.openxmlformats.org/officeDocument/2006/relationships/hyperlink" Target="http://urfodu.ru/urfo/admin/view_answers/12/3/2/8/1/12794" TargetMode="External"/><Relationship Id="rId29" Type="http://schemas.openxmlformats.org/officeDocument/2006/relationships/hyperlink" Target="http://urfodu.ru/urfo/admin/view_answers/12/3/2/10/4/5583" TargetMode="External"/><Relationship Id="rId1" Type="http://schemas.openxmlformats.org/officeDocument/2006/relationships/styles" Target="styles.xml"/><Relationship Id="rId6" Type="http://schemas.openxmlformats.org/officeDocument/2006/relationships/hyperlink" Target="http://urfodu.ru/urfo/admin/view_answers/12/3/1/7/2/3770" TargetMode="External"/><Relationship Id="rId11" Type="http://schemas.openxmlformats.org/officeDocument/2006/relationships/hyperlink" Target="http://urfodu.ru/urfo/admin/view_answers/3/1/9/4/219574" TargetMode="External"/><Relationship Id="rId24" Type="http://schemas.openxmlformats.org/officeDocument/2006/relationships/hyperlink" Target="http://urfodu.ru/urfo/admin/view_answers/3/2/5/2/219203" TargetMode="External"/><Relationship Id="rId32" Type="http://schemas.openxmlformats.org/officeDocument/2006/relationships/hyperlink" Target="http://urfodu.ru/urfo/admin/view_answers/3/2/10/11/219514" TargetMode="External"/><Relationship Id="rId5" Type="http://schemas.openxmlformats.org/officeDocument/2006/relationships/hyperlink" Target="http://urfodu.ru/urfo/admin/view_answers/12/3/1/7/2/3761" TargetMode="External"/><Relationship Id="rId15" Type="http://schemas.openxmlformats.org/officeDocument/2006/relationships/hyperlink" Target="http://urfodu.ru/urfo/admin/view_answers/3/1/9/8/280241" TargetMode="External"/><Relationship Id="rId23" Type="http://schemas.openxmlformats.org/officeDocument/2006/relationships/hyperlink" Target="http://urfodu.ru/urfo/admin/view_answers/3/2/10/1/219514" TargetMode="External"/><Relationship Id="rId28" Type="http://schemas.openxmlformats.org/officeDocument/2006/relationships/hyperlink" Target="http://urfodu.ru/urfo/admin/view_answers/12/3/2/9/2/4592" TargetMode="External"/><Relationship Id="rId10" Type="http://schemas.openxmlformats.org/officeDocument/2006/relationships/hyperlink" Target="http://urfodu.ru/urfo/admin/view_answers/12/3/1/9/4/4592" TargetMode="External"/><Relationship Id="rId19" Type="http://schemas.openxmlformats.org/officeDocument/2006/relationships/hyperlink" Target="http://urfodu.ru/urfo/admin/view_answers/12/3/2/8/1/12797" TargetMode="External"/><Relationship Id="rId31" Type="http://schemas.openxmlformats.org/officeDocument/2006/relationships/hyperlink" Target="http://urfodu.ru/urfo/admin/view_answers/3/2/6/7/219312" TargetMode="External"/><Relationship Id="rId4" Type="http://schemas.openxmlformats.org/officeDocument/2006/relationships/hyperlink" Target="http://urfodu.ru/urfo/admin/view_answers/3/1/5/1/219186" TargetMode="External"/><Relationship Id="rId9" Type="http://schemas.openxmlformats.org/officeDocument/2006/relationships/hyperlink" Target="http://urfodu.ru/urfo/admin/view_answers/3/1/9/2/219807" TargetMode="External"/><Relationship Id="rId14" Type="http://schemas.openxmlformats.org/officeDocument/2006/relationships/hyperlink" Target="http://urfodu.ru/urfo/admin/view_answers/3/1/5/7/219269" TargetMode="External"/><Relationship Id="rId22" Type="http://schemas.openxmlformats.org/officeDocument/2006/relationships/hyperlink" Target="http://urfodu.ru/urfo/admin/view_answers/12/3/2/9/1/4590" TargetMode="External"/><Relationship Id="rId27" Type="http://schemas.openxmlformats.org/officeDocument/2006/relationships/hyperlink" Target="http://urfodu.ru/urfo/admin/view_answers/3/2/8/2/219382" TargetMode="External"/><Relationship Id="rId30" Type="http://schemas.openxmlformats.org/officeDocument/2006/relationships/hyperlink" Target="http://urfodu.ru/urfo/admin/view_answers/12/3/2/9/5/458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2012-04-22T12:38:00Z</dcterms:created>
  <dcterms:modified xsi:type="dcterms:W3CDTF">2012-04-22T12:44:00Z</dcterms:modified>
</cp:coreProperties>
</file>